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left"/>
        <w:rPr>
          <w:rFonts w:ascii="Arial;Helvetica;sans-serif" w:hAnsi="Arial;Helvetica;sans-serif"/>
          <w:b w:val="false"/>
          <w:i w:val="false"/>
          <w:caps w:val="false"/>
          <w:smallCaps w:val="false"/>
          <w:color w:val="0027FF"/>
          <w:spacing w:val="0"/>
          <w:sz w:val="28"/>
        </w:rPr>
      </w:pPr>
      <w:r>
        <w:rPr>
          <w:rFonts w:ascii="Arial;Helvetica;sans-serif" w:hAnsi="Arial;Helvetica;sans-serif"/>
          <w:b w:val="false"/>
          <w:i w:val="false"/>
          <w:caps w:val="false"/>
          <w:smallCaps w:val="false"/>
          <w:color w:val="0027FF"/>
          <w:spacing w:val="0"/>
          <w:sz w:val="28"/>
        </w:rPr>
        <w:t>November 26</w:t>
      </w:r>
      <w:r>
        <w:rPr>
          <w:rFonts w:ascii="Arial;Helvetica;sans-serif" w:hAnsi="Arial;Helvetica;sans-serif"/>
          <w:b w:val="false"/>
          <w:i w:val="false"/>
          <w:caps w:val="false"/>
          <w:smallCaps w:val="false"/>
          <w:color w:val="0027FF"/>
          <w:spacing w:val="0"/>
          <w:position w:val="9"/>
          <w:sz w:val="22"/>
          <w:sz w:val="28"/>
        </w:rPr>
        <w:t>th</w:t>
      </w:r>
      <w:r>
        <w:rPr>
          <w:rFonts w:ascii="Arial;Helvetica;sans-serif" w:hAnsi="Arial;Helvetica;sans-serif"/>
          <w:b w:val="false"/>
          <w:i w:val="false"/>
          <w:caps w:val="false"/>
          <w:smallCaps w:val="false"/>
          <w:color w:val="0027FF"/>
          <w:spacing w:val="0"/>
          <w:sz w:val="28"/>
        </w:rPr>
        <w:t xml:space="preserve"> 2021</w:t>
      </w:r>
    </w:p>
    <w:p>
      <w:pPr>
        <w:pStyle w:val="Normal"/>
        <w:bidi w:val="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Normal"/>
        <w:bidi w:val="0"/>
        <w:ind w:left="0" w:right="0" w:hanging="0"/>
        <w:jc w:val="left"/>
        <w:rPr>
          <w:rFonts w:ascii="Arial;Helvetica;sans-serif" w:hAnsi="Arial;Helvetica;sans-serif"/>
          <w:b w:val="false"/>
          <w:i w:val="false"/>
          <w:caps w:val="false"/>
          <w:smallCaps w:val="false"/>
          <w:color w:val="0027FF"/>
          <w:spacing w:val="0"/>
          <w:sz w:val="28"/>
        </w:rPr>
      </w:pPr>
      <w:r>
        <w:rPr>
          <w:rFonts w:ascii="Arial;Helvetica;sans-serif" w:hAnsi="Arial;Helvetica;sans-serif"/>
          <w:b w:val="false"/>
          <w:i w:val="false"/>
          <w:caps w:val="false"/>
          <w:smallCaps w:val="false"/>
          <w:color w:val="0027FF"/>
          <w:spacing w:val="0"/>
          <w:sz w:val="28"/>
        </w:rPr>
        <w:t>To Ms Greta Thunberg,</w:t>
      </w:r>
    </w:p>
    <w:p>
      <w:pPr>
        <w:pStyle w:val="Normal"/>
        <w:bidi w:val="0"/>
        <w:ind w:left="0" w:right="0" w:hanging="0"/>
        <w:jc w:val="left"/>
        <w:rPr>
          <w:rFonts w:ascii="Arial;Helvetica;sans-serif" w:hAnsi="Arial;Helvetica;sans-serif"/>
          <w:b w:val="false"/>
          <w:i w:val="false"/>
          <w:caps w:val="false"/>
          <w:smallCaps w:val="false"/>
          <w:color w:val="0027FF"/>
          <w:spacing w:val="0"/>
          <w:sz w:val="28"/>
        </w:rPr>
      </w:pPr>
      <w:r>
        <w:rPr>
          <w:rFonts w:ascii="Arial;Helvetica;sans-serif" w:hAnsi="Arial;Helvetica;sans-serif"/>
          <w:b w:val="false"/>
          <w:i w:val="false"/>
          <w:caps w:val="false"/>
          <w:smallCaps w:val="false"/>
          <w:color w:val="0027FF"/>
          <w:spacing w:val="0"/>
          <w:sz w:val="28"/>
        </w:rPr>
        <w:t>Climate Change Advocate and Ambassador</w:t>
      </w:r>
    </w:p>
    <w:p>
      <w:pPr>
        <w:pStyle w:val="Normal"/>
        <w:bidi w:val="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Normal"/>
        <w:bidi w:val="0"/>
        <w:ind w:left="0" w:right="0" w:hanging="0"/>
        <w:jc w:val="left"/>
        <w:rPr/>
      </w:pPr>
      <w:r>
        <w:rPr>
          <w:rFonts w:ascii="Arial;Helvetica;sans-serif" w:hAnsi="Arial;Helvetica;sans-serif"/>
          <w:b w:val="false"/>
          <w:i w:val="false"/>
          <w:caps w:val="false"/>
          <w:smallCaps w:val="false"/>
          <w:color w:val="0027FF"/>
          <w:spacing w:val="0"/>
          <w:sz w:val="28"/>
        </w:rPr>
        <w:t xml:space="preserve">re </w:t>
      </w:r>
      <w:hyperlink r:id="rId2">
        <w:r>
          <w:rPr>
            <w:rStyle w:val="InternetLink"/>
            <w:rFonts w:ascii="Arial;Helvetica;sans-serif" w:hAnsi="Arial;Helvetica;sans-serif"/>
            <w:b w:val="false"/>
            <w:i w:val="false"/>
            <w:caps w:val="false"/>
            <w:smallCaps w:val="false"/>
            <w:color w:val="2E3436"/>
            <w:spacing w:val="0"/>
            <w:sz w:val="28"/>
          </w:rPr>
          <w:t>Australian Global Warming Study</w:t>
        </w:r>
      </w:hyperlink>
    </w:p>
    <w:p>
      <w:pPr>
        <w:pStyle w:val="Normal"/>
        <w:bidi w:val="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Normal"/>
        <w:bidi w:val="0"/>
        <w:ind w:left="0" w:right="0" w:hanging="0"/>
        <w:jc w:val="left"/>
        <w:rPr>
          <w:rFonts w:ascii="Arial;Helvetica;sans-serif" w:hAnsi="Arial;Helvetica;sans-serif"/>
          <w:b w:val="false"/>
          <w:i w:val="false"/>
          <w:caps w:val="false"/>
          <w:smallCaps w:val="false"/>
          <w:color w:val="0027FF"/>
          <w:spacing w:val="0"/>
          <w:sz w:val="28"/>
        </w:rPr>
      </w:pPr>
      <w:r>
        <w:rPr>
          <w:rFonts w:ascii="Arial;Helvetica;sans-serif" w:hAnsi="Arial;Helvetica;sans-serif"/>
          <w:b w:val="false"/>
          <w:i w:val="false"/>
          <w:caps w:val="false"/>
          <w:smallCaps w:val="false"/>
          <w:color w:val="0027FF"/>
          <w:spacing w:val="0"/>
          <w:sz w:val="28"/>
        </w:rPr>
        <w:t>I thank you for your two recent approaches and response to me after both a climate action group and a senior member of the NSW ministerial cabinet, an ardent proponent of global warming, admitted under our section 17.3 of the NSW Uniform Civil Procedure Rules on October 20</w:t>
      </w:r>
      <w:r>
        <w:rPr>
          <w:rFonts w:ascii="Arial;Helvetica;sans-serif" w:hAnsi="Arial;Helvetica;sans-serif"/>
          <w:b w:val="false"/>
          <w:i w:val="false"/>
          <w:caps w:val="false"/>
          <w:smallCaps w:val="false"/>
          <w:color w:val="0027FF"/>
          <w:spacing w:val="0"/>
          <w:position w:val="9"/>
          <w:sz w:val="22"/>
          <w:sz w:val="28"/>
        </w:rPr>
        <w:t>th</w:t>
      </w:r>
      <w:r>
        <w:rPr>
          <w:rFonts w:ascii="Arial;Helvetica;sans-serif" w:hAnsi="Arial;Helvetica;sans-serif"/>
          <w:b w:val="false"/>
          <w:i w:val="false"/>
          <w:caps w:val="false"/>
          <w:smallCaps w:val="false"/>
          <w:color w:val="0027FF"/>
          <w:spacing w:val="0"/>
          <w:sz w:val="28"/>
        </w:rPr>
        <w:t xml:space="preserve"> and confirmed on November 8</w:t>
      </w:r>
      <w:r>
        <w:rPr>
          <w:rFonts w:ascii="Arial;Helvetica;sans-serif" w:hAnsi="Arial;Helvetica;sans-serif"/>
          <w:b w:val="false"/>
          <w:i w:val="false"/>
          <w:caps w:val="false"/>
          <w:smallCaps w:val="false"/>
          <w:color w:val="0027FF"/>
          <w:spacing w:val="0"/>
          <w:position w:val="9"/>
          <w:sz w:val="22"/>
          <w:sz w:val="28"/>
        </w:rPr>
        <w:t>th</w:t>
      </w:r>
      <w:r>
        <w:rPr>
          <w:rFonts w:ascii="Arial;Helvetica;sans-serif" w:hAnsi="Arial;Helvetica;sans-serif"/>
          <w:b w:val="false"/>
          <w:i w:val="false"/>
          <w:caps w:val="false"/>
          <w:smallCaps w:val="false"/>
          <w:color w:val="0027FF"/>
          <w:spacing w:val="0"/>
          <w:sz w:val="28"/>
        </w:rPr>
        <w:t xml:space="preserve"> that upon analysis of the exhaustive data there is no credible meteorological evidence of global warming in Australia. </w:t>
      </w:r>
    </w:p>
    <w:p>
      <w:pPr>
        <w:pStyle w:val="Normal"/>
        <w:bidi w:val="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Normal"/>
        <w:bidi w:val="0"/>
        <w:ind w:left="0" w:right="0" w:hanging="0"/>
        <w:jc w:val="left"/>
        <w:rPr>
          <w:rFonts w:ascii="Arial;Helvetica;sans-serif" w:hAnsi="Arial;Helvetica;sans-serif"/>
          <w:b w:val="false"/>
          <w:i w:val="false"/>
          <w:caps w:val="false"/>
          <w:smallCaps w:val="false"/>
          <w:color w:val="0027FF"/>
          <w:spacing w:val="0"/>
          <w:sz w:val="28"/>
        </w:rPr>
      </w:pPr>
      <w:r>
        <w:rPr>
          <w:rFonts w:ascii="Arial;Helvetica;sans-serif" w:hAnsi="Arial;Helvetica;sans-serif"/>
          <w:b w:val="false"/>
          <w:i w:val="false"/>
          <w:caps w:val="false"/>
          <w:smallCaps w:val="false"/>
          <w:color w:val="0027FF"/>
          <w:spacing w:val="0"/>
          <w:sz w:val="28"/>
        </w:rPr>
        <w:t xml:space="preserve">This admission under section 17.3 was after he had been given 14 days to review the most thorough and detailed study in Australia based solely upon the Australian Bureau of Meteorology (BOM) temperature data over 170 years of the 211 sites with a longevity of 100 or more years which shows in its 100 charts, as you can see, that there is no argument for global warming as far as Australia goes and that Australia needed commit to nothing at Glasgow because global warming, and hence its derivative climate change, is not happening here in Australia. </w:t>
      </w:r>
    </w:p>
    <w:p>
      <w:pPr>
        <w:pStyle w:val="Normal"/>
        <w:bidi w:val="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Normal"/>
        <w:bidi w:val="0"/>
        <w:ind w:left="0" w:right="0" w:hanging="0"/>
        <w:jc w:val="left"/>
        <w:rPr/>
      </w:pPr>
      <w:r>
        <w:rPr>
          <w:rFonts w:ascii="Arial;Helvetica;sans-serif" w:hAnsi="Arial;Helvetica;sans-serif"/>
          <w:b w:val="false"/>
          <w:i w:val="false"/>
          <w:caps w:val="false"/>
          <w:smallCaps w:val="false"/>
          <w:color w:val="0027FF"/>
          <w:spacing w:val="0"/>
          <w:sz w:val="28"/>
        </w:rPr>
        <w:t xml:space="preserve">I present the study to you which is to be found at </w:t>
      </w:r>
      <w:hyperlink r:id="rId3">
        <w:r>
          <w:rPr>
            <w:rStyle w:val="InternetLink"/>
            <w:rFonts w:ascii="Arial;Helvetica;sans-serif" w:hAnsi="Arial;Helvetica;sans-serif"/>
            <w:b w:val="false"/>
            <w:i w:val="false"/>
            <w:caps w:val="false"/>
            <w:smallCaps w:val="false"/>
            <w:color w:val="2E3436"/>
            <w:spacing w:val="0"/>
            <w:sz w:val="28"/>
          </w:rPr>
          <w:t>scwl.org/gwasn.html</w:t>
        </w:r>
      </w:hyperlink>
      <w:r>
        <w:rPr>
          <w:rFonts w:ascii="Arial;Helvetica;sans-serif" w:hAnsi="Arial;Helvetica;sans-serif"/>
          <w:b w:val="false"/>
          <w:i w:val="false"/>
          <w:caps w:val="false"/>
          <w:smallCaps w:val="false"/>
          <w:color w:val="0027FF"/>
          <w:spacing w:val="0"/>
          <w:sz w:val="28"/>
        </w:rPr>
        <w:t xml:space="preserve"> and invite your section 17.3 proceedings response and invite you to find fault with the study within 14 or even 28 days or be bound by the challenge therein of April 1</w:t>
      </w:r>
      <w:r>
        <w:rPr>
          <w:rFonts w:ascii="Arial;Helvetica;sans-serif" w:hAnsi="Arial;Helvetica;sans-serif"/>
          <w:b w:val="false"/>
          <w:i w:val="false"/>
          <w:caps w:val="false"/>
          <w:smallCaps w:val="false"/>
          <w:color w:val="0027FF"/>
          <w:spacing w:val="0"/>
          <w:position w:val="9"/>
          <w:sz w:val="22"/>
          <w:sz w:val="28"/>
        </w:rPr>
        <w:t>st</w:t>
      </w:r>
      <w:r>
        <w:rPr>
          <w:rFonts w:ascii="Arial;Helvetica;sans-serif" w:hAnsi="Arial;Helvetica;sans-serif"/>
          <w:b w:val="false"/>
          <w:i w:val="false"/>
          <w:caps w:val="false"/>
          <w:smallCaps w:val="false"/>
          <w:color w:val="0027FF"/>
          <w:spacing w:val="0"/>
          <w:sz w:val="28"/>
        </w:rPr>
        <w:t xml:space="preserve"> 2020. </w:t>
      </w:r>
    </w:p>
    <w:p>
      <w:pPr>
        <w:pStyle w:val="Normal"/>
        <w:bidi w:val="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Normal"/>
        <w:bidi w:val="0"/>
        <w:ind w:left="0" w:right="0" w:hanging="0"/>
        <w:jc w:val="left"/>
        <w:rPr>
          <w:rFonts w:ascii="Arial;Helvetica;sans-serif" w:hAnsi="Arial;Helvetica;sans-serif"/>
          <w:b w:val="false"/>
          <w:i w:val="false"/>
          <w:caps w:val="false"/>
          <w:smallCaps w:val="false"/>
          <w:color w:val="0027FF"/>
          <w:spacing w:val="0"/>
          <w:sz w:val="28"/>
        </w:rPr>
      </w:pPr>
      <w:r>
        <w:rPr>
          <w:rFonts w:ascii="Arial;Helvetica;sans-serif" w:hAnsi="Arial;Helvetica;sans-serif"/>
          <w:b w:val="false"/>
          <w:i w:val="false"/>
          <w:caps w:val="false"/>
          <w:smallCaps w:val="false"/>
          <w:color w:val="0027FF"/>
          <w:spacing w:val="0"/>
          <w:sz w:val="28"/>
        </w:rPr>
        <w:t xml:space="preserve">If you cannot find fault with the conclusive study it will be an admission from yourself, Greta Thunberg, that global warming, and hence climate change is not happening in Australia. </w:t>
      </w:r>
    </w:p>
    <w:p>
      <w:pPr>
        <w:pStyle w:val="Normal"/>
        <w:bidi w:val="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Normal"/>
        <w:bidi w:val="0"/>
        <w:ind w:left="0" w:right="0" w:hanging="0"/>
        <w:jc w:val="left"/>
        <w:rPr>
          <w:rFonts w:ascii="Arial;Helvetica;sans-serif" w:hAnsi="Arial;Helvetica;sans-serif"/>
          <w:b w:val="false"/>
          <w:i w:val="false"/>
          <w:caps w:val="false"/>
          <w:smallCaps w:val="false"/>
          <w:color w:val="0027FF"/>
          <w:spacing w:val="0"/>
          <w:sz w:val="28"/>
        </w:rPr>
      </w:pPr>
      <w:r>
        <w:rPr>
          <w:rFonts w:ascii="Arial;Helvetica;sans-serif" w:hAnsi="Arial;Helvetica;sans-serif"/>
          <w:b w:val="false"/>
          <w:i w:val="false"/>
          <w:caps w:val="false"/>
          <w:smallCaps w:val="false"/>
          <w:color w:val="0027FF"/>
          <w:spacing w:val="0"/>
          <w:sz w:val="28"/>
        </w:rPr>
        <w:t>I look forward to your considered response.</w:t>
      </w:r>
    </w:p>
    <w:p>
      <w:pPr>
        <w:pStyle w:val="Normal"/>
        <w:bidi w:val="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Normal"/>
        <w:bidi w:val="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Normal"/>
        <w:bidi w:val="0"/>
        <w:ind w:left="0" w:right="0" w:hanging="0"/>
        <w:jc w:val="left"/>
        <w:rPr>
          <w:rFonts w:ascii="Arial;Helvetica;sans-serif" w:hAnsi="Arial;Helvetica;sans-serif"/>
          <w:b w:val="false"/>
          <w:i w:val="false"/>
          <w:caps w:val="false"/>
          <w:smallCaps w:val="false"/>
          <w:color w:val="0027FF"/>
          <w:spacing w:val="0"/>
          <w:sz w:val="28"/>
        </w:rPr>
      </w:pPr>
      <w:r>
        <w:rPr>
          <w:rFonts w:ascii="Arial;Helvetica;sans-serif" w:hAnsi="Arial;Helvetica;sans-serif"/>
          <w:b w:val="false"/>
          <w:i w:val="false"/>
          <w:caps w:val="false"/>
          <w:smallCaps w:val="false"/>
          <w:color w:val="0027FF"/>
          <w:spacing w:val="0"/>
          <w:sz w:val="28"/>
        </w:rPr>
        <w:t>NOTICE:</w:t>
      </w:r>
    </w:p>
    <w:p>
      <w:pPr>
        <w:pStyle w:val="Normal"/>
        <w:bidi w:val="0"/>
        <w:ind w:left="0" w:right="0" w:hanging="0"/>
        <w:jc w:val="left"/>
        <w:rPr>
          <w:rFonts w:ascii="Arial;Helvetica;sans-serif" w:hAnsi="Arial;Helvetica;sans-serif"/>
          <w:b w:val="false"/>
          <w:i w:val="false"/>
          <w:caps w:val="false"/>
          <w:smallCaps w:val="false"/>
          <w:color w:val="0027FF"/>
          <w:spacing w:val="0"/>
          <w:sz w:val="28"/>
        </w:rPr>
      </w:pPr>
      <w:r>
        <w:rPr>
          <w:rFonts w:ascii="Arial;Helvetica;sans-serif" w:hAnsi="Arial;Helvetica;sans-serif"/>
          <w:b w:val="false"/>
          <w:i w:val="false"/>
          <w:caps w:val="false"/>
          <w:smallCaps w:val="false"/>
          <w:color w:val="0027FF"/>
          <w:spacing w:val="0"/>
          <w:sz w:val="28"/>
        </w:rPr>
        <w:t>Invoked UCPR Section 17.3 Requests to Admit and Section 17.7 Judgment upon Admissions Rules</w:t>
      </w:r>
    </w:p>
    <w:p>
      <w:pPr>
        <w:pStyle w:val="Normal"/>
        <w:bidi w:val="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Normal"/>
        <w:bidi w:val="0"/>
        <w:ind w:left="0" w:right="0" w:hanging="0"/>
        <w:jc w:val="left"/>
        <w:rPr>
          <w:rFonts w:ascii="Arial;Helvetica;sans-serif" w:hAnsi="Arial;Helvetica;sans-serif"/>
          <w:b w:val="false"/>
          <w:i/>
          <w:caps w:val="false"/>
          <w:smallCaps w:val="false"/>
          <w:color w:val="000000"/>
          <w:spacing w:val="0"/>
          <w:sz w:val="28"/>
        </w:rPr>
      </w:pPr>
      <w:r>
        <w:rPr>
          <w:rFonts w:ascii="Arial;Helvetica;sans-serif" w:hAnsi="Arial;Helvetica;sans-serif"/>
          <w:b w:val="false"/>
          <w:i/>
          <w:caps w:val="false"/>
          <w:smallCaps w:val="false"/>
          <w:color w:val="000000"/>
          <w:spacing w:val="0"/>
          <w:sz w:val="28"/>
        </w:rPr>
        <w:t xml:space="preserve">UNIFORM CIVIL PROCEDURE RULES 2005 - REG 17.3 </w:t>
      </w:r>
    </w:p>
    <w:p>
      <w:pPr>
        <w:pStyle w:val="Normal"/>
        <w:bidi w:val="0"/>
        <w:ind w:left="0" w:right="0" w:hanging="0"/>
        <w:jc w:val="left"/>
        <w:rPr>
          <w:rFonts w:ascii="Arial;Helvetica;sans-serif" w:hAnsi="Arial;Helvetica;sans-serif"/>
          <w:b/>
          <w:i/>
          <w:caps w:val="false"/>
          <w:smallCaps w:val="false"/>
          <w:color w:val="000000"/>
          <w:spacing w:val="0"/>
          <w:sz w:val="28"/>
        </w:rPr>
      </w:pPr>
      <w:r>
        <w:rPr>
          <w:rFonts w:ascii="Arial;Helvetica;sans-serif" w:hAnsi="Arial;Helvetica;sans-serif"/>
          <w:b/>
          <w:i/>
          <w:caps w:val="false"/>
          <w:smallCaps w:val="false"/>
          <w:color w:val="000000"/>
          <w:spacing w:val="0"/>
          <w:sz w:val="28"/>
        </w:rPr>
        <w:t>Notice to admit facts</w:t>
      </w:r>
    </w:p>
    <w:p>
      <w:pPr>
        <w:pStyle w:val="Normal"/>
        <w:bidi w:val="0"/>
        <w:ind w:left="0" w:right="0" w:hanging="0"/>
        <w:jc w:val="left"/>
        <w:rPr>
          <w:rFonts w:ascii="Arial;Helvetica;sans-serif" w:hAnsi="Arial;Helvetica;sans-serif"/>
          <w:b w:val="false"/>
          <w:i/>
          <w:caps w:val="false"/>
          <w:smallCaps w:val="false"/>
          <w:color w:val="000000"/>
          <w:spacing w:val="0"/>
          <w:sz w:val="28"/>
        </w:rPr>
      </w:pPr>
      <w:r>
        <w:rPr>
          <w:rFonts w:ascii="Arial;Helvetica;sans-serif" w:hAnsi="Arial;Helvetica;sans-serif"/>
          <w:b w:val="false"/>
          <w:i/>
          <w:caps w:val="false"/>
          <w:smallCaps w:val="false"/>
          <w:color w:val="000000"/>
          <w:spacing w:val="0"/>
          <w:sz w:val="28"/>
        </w:rPr>
        <w:t xml:space="preserve">17.3 Notice to admit facts </w:t>
      </w:r>
    </w:p>
    <w:p>
      <w:pPr>
        <w:pStyle w:val="Normal"/>
        <w:bidi w:val="0"/>
        <w:ind w:left="0" w:right="0" w:hanging="0"/>
        <w:jc w:val="left"/>
        <w:rPr>
          <w:rFonts w:ascii="Arial;Helvetica;sans-serif" w:hAnsi="Arial;Helvetica;sans-serif"/>
          <w:b w:val="false"/>
          <w:i/>
          <w:caps w:val="false"/>
          <w:smallCaps w:val="false"/>
          <w:color w:val="000000"/>
          <w:spacing w:val="0"/>
          <w:sz w:val="28"/>
        </w:rPr>
      </w:pPr>
      <w:r>
        <w:rPr>
          <w:rFonts w:ascii="Arial;Helvetica;sans-serif" w:hAnsi="Arial;Helvetica;sans-serif"/>
          <w:b w:val="false"/>
          <w:i/>
          <w:caps w:val="false"/>
          <w:smallCaps w:val="false"/>
          <w:color w:val="000000"/>
          <w:spacing w:val="0"/>
          <w:sz w:val="28"/>
        </w:rPr>
        <w:t xml:space="preserve">(cf SCR Part 18, rule 2; DCR Part 15, rule 2; LCR Part 14, rule 2) </w:t>
      </w:r>
    </w:p>
    <w:p>
      <w:pPr>
        <w:pStyle w:val="Normal"/>
        <w:bidi w:val="0"/>
        <w:spacing w:before="0" w:after="283"/>
        <w:ind w:left="0" w:right="0" w:hanging="0"/>
        <w:jc w:val="left"/>
        <w:rPr>
          <w:rFonts w:ascii="Arial;Helvetica;sans-serif" w:hAnsi="Arial;Helvetica;sans-serif"/>
          <w:b w:val="false"/>
          <w:i/>
          <w:caps w:val="false"/>
          <w:smallCaps w:val="false"/>
          <w:color w:val="000000"/>
          <w:spacing w:val="0"/>
          <w:sz w:val="28"/>
        </w:rPr>
      </w:pPr>
      <w:r>
        <w:rPr>
          <w:rFonts w:ascii="Arial;Helvetica;sans-serif" w:hAnsi="Arial;Helvetica;sans-serif"/>
          <w:b w:val="false"/>
          <w:i/>
          <w:caps w:val="false"/>
          <w:smallCaps w:val="false"/>
          <w:color w:val="000000"/>
          <w:spacing w:val="0"/>
          <w:sz w:val="28"/>
        </w:rPr>
      </w:r>
    </w:p>
    <w:p>
      <w:pPr>
        <w:pStyle w:val="Quotations"/>
        <w:bidi w:val="0"/>
        <w:spacing w:lineRule="atLeast" w:line="141" w:before="0" w:after="0"/>
        <w:ind w:left="0" w:right="0" w:hanging="0"/>
        <w:jc w:val="left"/>
        <w:rPr>
          <w:rFonts w:ascii="Arial;Helvetica;sans-serif" w:hAnsi="Arial;Helvetica;sans-serif"/>
          <w:b w:val="false"/>
          <w:i/>
          <w:caps w:val="false"/>
          <w:smallCaps w:val="false"/>
          <w:color w:val="000000"/>
          <w:spacing w:val="0"/>
          <w:sz w:val="28"/>
          <w:lang w:val="en-US"/>
        </w:rPr>
      </w:pPr>
      <w:r>
        <w:rPr>
          <w:rFonts w:ascii="Arial;Helvetica;sans-serif" w:hAnsi="Arial;Helvetica;sans-serif"/>
          <w:b w:val="false"/>
          <w:i/>
          <w:caps w:val="false"/>
          <w:smallCaps w:val="false"/>
          <w:color w:val="000000"/>
          <w:spacing w:val="0"/>
          <w:sz w:val="28"/>
          <w:lang w:val="en-US"/>
        </w:rPr>
        <w:t>(1) The requesting party may, by a notice served on the admitting party (</w:t>
      </w:r>
      <w:r>
        <w:rPr>
          <w:rFonts w:ascii="Arial;Helvetica;sans-serif" w:hAnsi="Arial;Helvetica;sans-serif"/>
          <w:b/>
          <w:i/>
          <w:caps w:val="false"/>
          <w:smallCaps w:val="false"/>
          <w:color w:val="000000"/>
          <w:spacing w:val="0"/>
          <w:sz w:val="28"/>
          <w:lang w:val="en-US"/>
        </w:rPr>
        <w:t>"the requesting party's notice"</w:t>
      </w:r>
      <w:r>
        <w:rPr>
          <w:rFonts w:ascii="Arial;Helvetica;sans-serif" w:hAnsi="Arial;Helvetica;sans-serif"/>
          <w:b w:val="false"/>
          <w:i/>
          <w:caps w:val="false"/>
          <w:smallCaps w:val="false"/>
          <w:color w:val="000000"/>
          <w:spacing w:val="0"/>
          <w:sz w:val="28"/>
          <w:lang w:val="en-US"/>
        </w:rPr>
        <w:t xml:space="preserve">), require the admitting party to admit, for the purposes of these proceedings only, the facts specified in the notice. </w:t>
      </w:r>
    </w:p>
    <w:p>
      <w:pPr>
        <w:pStyle w:val="TextBody"/>
        <w:bidi w:val="0"/>
        <w:ind w:left="0" w:right="0" w:hanging="0"/>
        <w:jc w:val="left"/>
        <w:rPr>
          <w:rFonts w:ascii="Arial;Helvetica;sans-serif" w:hAnsi="Arial;Helvetica;sans-serif"/>
          <w:b w:val="false"/>
          <w:i w:val="false"/>
          <w:caps w:val="false"/>
          <w:smallCaps w:val="false"/>
          <w:color w:val="2E3436"/>
          <w:spacing w:val="0"/>
          <w:sz w:val="21"/>
        </w:rPr>
      </w:pPr>
      <w:r>
        <w:rPr>
          <w:rFonts w:ascii="Arial;Helvetica;sans-serif" w:hAnsi="Arial;Helvetica;sans-serif"/>
          <w:b w:val="false"/>
          <w:i w:val="false"/>
          <w:caps w:val="false"/>
          <w:smallCaps w:val="false"/>
          <w:color w:val="2E3436"/>
          <w:spacing w:val="0"/>
          <w:sz w:val="21"/>
        </w:rPr>
      </w:r>
    </w:p>
    <w:p>
      <w:pPr>
        <w:pStyle w:val="Quotations"/>
        <w:bidi w:val="0"/>
        <w:spacing w:lineRule="atLeast" w:line="141" w:before="0" w:after="0"/>
        <w:ind w:left="0" w:right="0" w:hanging="0"/>
        <w:jc w:val="left"/>
        <w:rPr>
          <w:rFonts w:ascii="Arial;Helvetica;sans-serif" w:hAnsi="Arial;Helvetica;sans-serif"/>
          <w:b w:val="false"/>
          <w:i/>
          <w:caps w:val="false"/>
          <w:smallCaps w:val="false"/>
          <w:color w:val="000000"/>
          <w:spacing w:val="0"/>
          <w:sz w:val="28"/>
          <w:lang w:val="en-US"/>
        </w:rPr>
      </w:pPr>
      <w:r>
        <w:rPr>
          <w:rFonts w:ascii="Arial;Helvetica;sans-serif" w:hAnsi="Arial;Helvetica;sans-serif"/>
          <w:b w:val="false"/>
          <w:i/>
          <w:caps w:val="false"/>
          <w:smallCaps w:val="false"/>
          <w:color w:val="000000"/>
          <w:spacing w:val="0"/>
          <w:sz w:val="28"/>
          <w:lang w:val="en-US"/>
        </w:rPr>
        <w:t>(2) If, as to any fact specified in the requesting party's notice, the admitting party does not, within 14 days after service on the admitting party of the requesting party's notice, serve on the requesting party a notice disputi</w:t>
      </w:r>
    </w:p>
    <w:p>
      <w:pPr>
        <w:pStyle w:val="TextBody"/>
        <w:bidi w:val="0"/>
        <w:ind w:left="0" w:right="0" w:hanging="0"/>
        <w:jc w:val="left"/>
        <w:rPr>
          <w:rFonts w:ascii="Arial;Helvetica;sans-serif" w:hAnsi="Arial;Helvetica;sans-serif"/>
          <w:b w:val="false"/>
          <w:i w:val="false"/>
          <w:caps w:val="false"/>
          <w:smallCaps w:val="false"/>
          <w:color w:val="2E3436"/>
          <w:spacing w:val="0"/>
          <w:sz w:val="21"/>
        </w:rPr>
      </w:pPr>
      <w:r>
        <w:rPr>
          <w:rFonts w:ascii="Arial;Helvetica;sans-serif" w:hAnsi="Arial;Helvetica;sans-serif"/>
          <w:b w:val="false"/>
          <w:i w:val="false"/>
          <w:caps w:val="false"/>
          <w:smallCaps w:val="false"/>
          <w:color w:val="2E3436"/>
          <w:spacing w:val="0"/>
          <w:sz w:val="21"/>
        </w:rPr>
      </w:r>
    </w:p>
    <w:p>
      <w:pPr>
        <w:pStyle w:val="Quotations"/>
        <w:bidi w:val="0"/>
        <w:spacing w:lineRule="atLeast" w:line="141" w:before="0" w:after="0"/>
        <w:ind w:left="0" w:right="0" w:hanging="0"/>
        <w:jc w:val="left"/>
        <w:rPr>
          <w:rFonts w:ascii="Arial;Helvetica;sans-serif" w:hAnsi="Arial;Helvetica;sans-serif"/>
          <w:b w:val="false"/>
          <w:i/>
          <w:caps w:val="false"/>
          <w:smallCaps w:val="false"/>
          <w:color w:val="000000"/>
          <w:spacing w:val="0"/>
          <w:sz w:val="28"/>
          <w:lang w:val="en-US"/>
        </w:rPr>
      </w:pPr>
      <w:r>
        <w:rPr>
          <w:rFonts w:ascii="Arial;Helvetica;sans-serif" w:hAnsi="Arial;Helvetica;sans-serif"/>
          <w:b w:val="false"/>
          <w:i/>
          <w:caps w:val="false"/>
          <w:smallCaps w:val="false"/>
          <w:color w:val="000000"/>
          <w:spacing w:val="0"/>
          <w:sz w:val="28"/>
          <w:lang w:val="en-US"/>
        </w:rPr>
        <w:t xml:space="preserve">ng that fact, that fact is, for the purposes of these proceedings only, taken to have been admitted by the admitting party in favour of the requesting party only. </w:t>
      </w:r>
    </w:p>
    <w:p>
      <w:pPr>
        <w:pStyle w:val="TextBody"/>
        <w:bidi w:val="0"/>
        <w:ind w:left="0" w:right="0" w:hanging="0"/>
        <w:jc w:val="left"/>
        <w:rPr>
          <w:rFonts w:ascii="Arial;Helvetica;sans-serif" w:hAnsi="Arial;Helvetica;sans-serif"/>
          <w:b w:val="false"/>
          <w:i w:val="false"/>
          <w:caps w:val="false"/>
          <w:smallCaps w:val="false"/>
          <w:color w:val="2E3436"/>
          <w:spacing w:val="0"/>
          <w:sz w:val="21"/>
        </w:rPr>
      </w:pPr>
      <w:r>
        <w:rPr>
          <w:rFonts w:ascii="Arial;Helvetica;sans-serif" w:hAnsi="Arial;Helvetica;sans-serif"/>
          <w:b w:val="false"/>
          <w:i w:val="false"/>
          <w:caps w:val="false"/>
          <w:smallCaps w:val="false"/>
          <w:color w:val="2E3436"/>
          <w:spacing w:val="0"/>
          <w:sz w:val="21"/>
        </w:rPr>
      </w:r>
    </w:p>
    <w:p>
      <w:pPr>
        <w:pStyle w:val="Quotations"/>
        <w:bidi w:val="0"/>
        <w:spacing w:lineRule="atLeast" w:line="141" w:before="0" w:after="0"/>
        <w:ind w:left="0" w:right="0" w:hanging="0"/>
        <w:jc w:val="left"/>
        <w:rPr>
          <w:rFonts w:ascii="Arial;Helvetica;sans-serif" w:hAnsi="Arial;Helvetica;sans-serif"/>
          <w:b w:val="false"/>
          <w:i/>
          <w:caps w:val="false"/>
          <w:smallCaps w:val="false"/>
          <w:color w:val="000000"/>
          <w:spacing w:val="0"/>
          <w:sz w:val="28"/>
          <w:lang w:val="en-US"/>
        </w:rPr>
      </w:pPr>
      <w:r>
        <w:rPr>
          <w:rFonts w:ascii="Arial;Helvetica;sans-serif" w:hAnsi="Arial;Helvetica;sans-serif"/>
          <w:b w:val="false"/>
          <w:i/>
          <w:caps w:val="false"/>
          <w:smallCaps w:val="false"/>
          <w:color w:val="000000"/>
          <w:spacing w:val="0"/>
          <w:sz w:val="28"/>
          <w:lang w:val="en-US"/>
        </w:rPr>
        <w:t xml:space="preserve">(3) The admitting party may, with the leave of the court, withdraw any such admission. </w:t>
      </w:r>
    </w:p>
    <w:p>
      <w:pPr>
        <w:pStyle w:val="HorizontalLine"/>
        <w:suppressLineNumbers/>
        <w:pBdr>
          <w:bottom w:val="double" w:sz="2" w:space="0" w:color="808080"/>
        </w:pBdr>
        <w:bidi w:val="0"/>
        <w:spacing w:before="0" w:after="283"/>
        <w:jc w:val="left"/>
        <w:rPr/>
      </w:pPr>
      <w:r>
        <w:rPr/>
      </w:r>
    </w:p>
    <w:p>
      <w:pPr>
        <w:pStyle w:val="TextBody"/>
        <w:bidi w:val="0"/>
        <w:spacing w:before="0" w:after="0"/>
        <w:ind w:left="0" w:right="0" w:hanging="0"/>
        <w:jc w:val="left"/>
        <w:rPr>
          <w:rFonts w:ascii="Arial;Helvetica;sans-serif" w:hAnsi="Arial;Helvetica;sans-serif"/>
          <w:b w:val="false"/>
          <w:i/>
          <w:caps w:val="false"/>
          <w:smallCaps w:val="false"/>
          <w:color w:val="000000"/>
          <w:spacing w:val="0"/>
          <w:sz w:val="28"/>
        </w:rPr>
      </w:pPr>
      <w:r>
        <w:rPr>
          <w:rFonts w:ascii="Arial;Helvetica;sans-serif" w:hAnsi="Arial;Helvetica;sans-serif"/>
          <w:b w:val="false"/>
          <w:i/>
          <w:caps w:val="false"/>
          <w:smallCaps w:val="false"/>
          <w:color w:val="000000"/>
          <w:spacing w:val="0"/>
          <w:sz w:val="28"/>
        </w:rPr>
        <w:t xml:space="preserve">UNIFORM CIVIL PROCEDURE RULES 2005 - REG 17.7 </w:t>
      </w:r>
    </w:p>
    <w:p>
      <w:pPr>
        <w:pStyle w:val="TextBody"/>
        <w:bidi w:val="0"/>
        <w:spacing w:before="0" w:after="0"/>
        <w:ind w:left="0" w:right="0" w:hanging="0"/>
        <w:jc w:val="left"/>
        <w:rPr>
          <w:rFonts w:ascii="Arial;Helvetica;sans-serif" w:hAnsi="Arial;Helvetica;sans-serif"/>
          <w:b/>
          <w:i/>
          <w:caps w:val="false"/>
          <w:smallCaps w:val="false"/>
          <w:color w:val="000000"/>
          <w:spacing w:val="0"/>
          <w:sz w:val="28"/>
        </w:rPr>
      </w:pPr>
      <w:r>
        <w:rPr>
          <w:rFonts w:ascii="Arial;Helvetica;sans-serif" w:hAnsi="Arial;Helvetica;sans-serif"/>
          <w:b/>
          <w:i/>
          <w:caps w:val="false"/>
          <w:smallCaps w:val="false"/>
          <w:color w:val="000000"/>
          <w:spacing w:val="0"/>
          <w:sz w:val="28"/>
        </w:rPr>
        <w:t>Judgment on admissions</w:t>
      </w:r>
    </w:p>
    <w:p>
      <w:pPr>
        <w:pStyle w:val="TextBody"/>
        <w:bidi w:val="0"/>
        <w:spacing w:before="0" w:after="0"/>
        <w:ind w:left="0" w:right="0" w:hanging="0"/>
        <w:jc w:val="left"/>
        <w:rPr>
          <w:rFonts w:ascii="Arial;Helvetica;sans-serif" w:hAnsi="Arial;Helvetica;sans-serif"/>
          <w:b w:val="false"/>
          <w:i/>
          <w:caps w:val="false"/>
          <w:smallCaps w:val="false"/>
          <w:color w:val="000000"/>
          <w:spacing w:val="0"/>
          <w:sz w:val="28"/>
        </w:rPr>
      </w:pPr>
      <w:r>
        <w:rPr>
          <w:rFonts w:ascii="Arial;Helvetica;sans-serif" w:hAnsi="Arial;Helvetica;sans-serif"/>
          <w:b w:val="false"/>
          <w:i/>
          <w:caps w:val="false"/>
          <w:smallCaps w:val="false"/>
          <w:color w:val="000000"/>
          <w:spacing w:val="0"/>
          <w:sz w:val="28"/>
        </w:rPr>
        <w:t xml:space="preserve">17.7 Judgment on admissions </w:t>
      </w:r>
    </w:p>
    <w:p>
      <w:pPr>
        <w:pStyle w:val="TextBody"/>
        <w:bidi w:val="0"/>
        <w:spacing w:before="0" w:after="0"/>
        <w:ind w:left="0" w:right="0" w:hanging="0"/>
        <w:jc w:val="left"/>
        <w:rPr>
          <w:rFonts w:ascii="Arial;Helvetica;sans-serif" w:hAnsi="Arial;Helvetica;sans-serif"/>
          <w:b w:val="false"/>
          <w:i/>
          <w:caps w:val="false"/>
          <w:smallCaps w:val="false"/>
          <w:color w:val="000000"/>
          <w:spacing w:val="0"/>
          <w:sz w:val="28"/>
        </w:rPr>
      </w:pPr>
      <w:r>
        <w:rPr>
          <w:rFonts w:ascii="Arial;Helvetica;sans-serif" w:hAnsi="Arial;Helvetica;sans-serif"/>
          <w:b w:val="false"/>
          <w:i/>
          <w:caps w:val="false"/>
          <w:smallCaps w:val="false"/>
          <w:color w:val="000000"/>
          <w:spacing w:val="0"/>
          <w:sz w:val="28"/>
        </w:rPr>
        <w:t xml:space="preserve">(cf SCR Part 18, rule 3; DCR Part 15, rule 3; LCR Part 14, rule 5) </w:t>
      </w:r>
    </w:p>
    <w:p>
      <w:pPr>
        <w:pStyle w:val="TextBody"/>
        <w:bidi w:val="0"/>
        <w:ind w:left="0" w:right="0" w:hanging="0"/>
        <w:jc w:val="left"/>
        <w:rPr>
          <w:rFonts w:ascii="Arial;Helvetica;sans-serif" w:hAnsi="Arial;Helvetica;sans-serif"/>
          <w:b w:val="false"/>
          <w:i/>
          <w:caps w:val="false"/>
          <w:smallCaps w:val="false"/>
          <w:color w:val="000000"/>
          <w:spacing w:val="0"/>
          <w:sz w:val="28"/>
        </w:rPr>
      </w:pPr>
      <w:r>
        <w:rPr>
          <w:rFonts w:ascii="Arial;Helvetica;sans-serif" w:hAnsi="Arial;Helvetica;sans-serif"/>
          <w:b w:val="false"/>
          <w:i/>
          <w:caps w:val="false"/>
          <w:smallCaps w:val="false"/>
          <w:color w:val="000000"/>
          <w:spacing w:val="0"/>
          <w:sz w:val="28"/>
        </w:rPr>
      </w:r>
    </w:p>
    <w:p>
      <w:pPr>
        <w:pStyle w:val="Quotations"/>
        <w:bidi w:val="0"/>
        <w:spacing w:lineRule="atLeast" w:line="141" w:before="0" w:after="0"/>
        <w:ind w:left="0" w:right="0" w:hanging="0"/>
        <w:jc w:val="left"/>
        <w:rPr>
          <w:rFonts w:ascii="Arial;Helvetica;sans-serif" w:hAnsi="Arial;Helvetica;sans-serif"/>
          <w:b w:val="false"/>
          <w:i/>
          <w:caps w:val="false"/>
          <w:smallCaps w:val="false"/>
          <w:color w:val="000000"/>
          <w:spacing w:val="0"/>
          <w:sz w:val="28"/>
          <w:lang w:val="en-US"/>
        </w:rPr>
      </w:pPr>
      <w:r>
        <w:rPr>
          <w:rFonts w:ascii="Arial;Helvetica;sans-serif" w:hAnsi="Arial;Helvetica;sans-serif"/>
          <w:b w:val="false"/>
          <w:i/>
          <w:caps w:val="false"/>
          <w:smallCaps w:val="false"/>
          <w:color w:val="000000"/>
          <w:spacing w:val="0"/>
          <w:sz w:val="28"/>
          <w:lang w:val="en-US"/>
        </w:rPr>
        <w:t xml:space="preserve">(1) If admissions are made by a party, whether by his or her pleadings or otherwise, the court may, on the application of any other party, give any judgment or make any order to which the other party is entitled on the admissions. </w:t>
      </w:r>
    </w:p>
    <w:p>
      <w:pPr>
        <w:pStyle w:val="TextBody"/>
        <w:bidi w:val="0"/>
        <w:ind w:left="0" w:right="0" w:hanging="0"/>
        <w:jc w:val="left"/>
        <w:rPr>
          <w:rFonts w:ascii="Arial;Helvetica;sans-serif" w:hAnsi="Arial;Helvetica;sans-serif"/>
          <w:b w:val="false"/>
          <w:i w:val="false"/>
          <w:caps w:val="false"/>
          <w:smallCaps w:val="false"/>
          <w:color w:val="2E3436"/>
          <w:spacing w:val="0"/>
          <w:sz w:val="21"/>
        </w:rPr>
      </w:pPr>
      <w:r>
        <w:rPr>
          <w:rFonts w:ascii="Arial;Helvetica;sans-serif" w:hAnsi="Arial;Helvetica;sans-serif"/>
          <w:b w:val="false"/>
          <w:i w:val="false"/>
          <w:caps w:val="false"/>
          <w:smallCaps w:val="false"/>
          <w:color w:val="2E3436"/>
          <w:spacing w:val="0"/>
          <w:sz w:val="21"/>
        </w:rPr>
      </w:r>
    </w:p>
    <w:p>
      <w:pPr>
        <w:pStyle w:val="Quotations"/>
        <w:bidi w:val="0"/>
        <w:spacing w:lineRule="atLeast" w:line="141" w:before="0" w:after="0"/>
        <w:ind w:left="0" w:right="0" w:hanging="0"/>
        <w:jc w:val="left"/>
        <w:rPr/>
      </w:pPr>
      <w:r>
        <w:rPr>
          <w:rFonts w:ascii="Arial;Helvetica;sans-serif" w:hAnsi="Arial;Helvetica;sans-serif"/>
          <w:b w:val="false"/>
          <w:i/>
          <w:caps w:val="false"/>
          <w:smallCaps w:val="false"/>
          <w:color w:val="000000"/>
          <w:spacing w:val="0"/>
          <w:sz w:val="28"/>
          <w:lang w:val="en-US"/>
        </w:rPr>
        <w:t xml:space="preserve">(2) The court may exercise its powers under this rule even if the other </w:t>
      </w:r>
      <w:r>
        <w:fldChar w:fldCharType="begin"/>
      </w:r>
      <w:r>
        <w:rPr>
          <w:rStyle w:val="InternetLink"/>
          <w:smallCaps w:val="false"/>
          <w:caps w:val="false"/>
          <w:sz w:val="28"/>
          <w:spacing w:val="0"/>
          <w:i/>
          <w:b w:val="false"/>
          <w:rFonts w:ascii="Arial;Helvetica;sans-serif" w:hAnsi="Arial;Helvetica;sans-serif"/>
          <w:color w:val="2E3436"/>
          <w:lang w:val="en-US"/>
        </w:rPr>
        <w:instrText> HYPERLINK "http://www5.austlii.edu.au/au/legis/nsw/consol_reg/ucpr2005305/s1.21.html" \l "question"</w:instrText>
      </w:r>
      <w:r>
        <w:rPr>
          <w:rStyle w:val="InternetLink"/>
          <w:smallCaps w:val="false"/>
          <w:caps w:val="false"/>
          <w:sz w:val="28"/>
          <w:spacing w:val="0"/>
          <w:i/>
          <w:b w:val="false"/>
          <w:rFonts w:ascii="Arial;Helvetica;sans-serif" w:hAnsi="Arial;Helvetica;sans-serif"/>
          <w:color w:val="2E3436"/>
          <w:lang w:val="en-US"/>
        </w:rPr>
        <w:fldChar w:fldCharType="separate"/>
      </w:r>
      <w:r>
        <w:rPr>
          <w:rStyle w:val="InternetLink"/>
          <w:rFonts w:ascii="Arial;Helvetica;sans-serif" w:hAnsi="Arial;Helvetica;sans-serif"/>
          <w:b w:val="false"/>
          <w:i/>
          <w:caps w:val="false"/>
          <w:smallCaps w:val="false"/>
          <w:color w:val="2E3436"/>
          <w:spacing w:val="0"/>
          <w:sz w:val="28"/>
          <w:lang w:val="en-US"/>
        </w:rPr>
        <w:t>questions</w:t>
      </w:r>
      <w:r>
        <w:rPr>
          <w:rStyle w:val="InternetLink"/>
          <w:smallCaps w:val="false"/>
          <w:caps w:val="false"/>
          <w:sz w:val="28"/>
          <w:spacing w:val="0"/>
          <w:i/>
          <w:b w:val="false"/>
          <w:rFonts w:ascii="Arial;Helvetica;sans-serif" w:hAnsi="Arial;Helvetica;sans-serif"/>
          <w:color w:val="2E3436"/>
          <w:lang w:val="en-US"/>
        </w:rPr>
        <w:fldChar w:fldCharType="end"/>
      </w:r>
      <w:r>
        <w:rPr>
          <w:rFonts w:ascii="Arial;Helvetica;sans-serif" w:hAnsi="Arial;Helvetica;sans-serif"/>
          <w:b w:val="false"/>
          <w:i/>
          <w:caps w:val="false"/>
          <w:smallCaps w:val="false"/>
          <w:color w:val="000000"/>
          <w:spacing w:val="0"/>
          <w:sz w:val="28"/>
          <w:lang w:val="en-US"/>
        </w:rPr>
        <w:t xml:space="preserve"> in the proceedings have not been determined.</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1a) Do you admit or agree that it is the case, is it not, that as claimed in these now well underway permissible public domain civil proceedings, the following facts are so: that to publicly espouse alleged global warming and alleged climate change to people in Australia without resoundingly rebutting my exhaustive watershed study, whilst actively concealing its unchallenged findings, is the gaining of a benefit by deception and a hoodwink upon the public for financial gain and advantage, so as to cause damage and financial loss to, and deception of, others, or at the least, nuisance.</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1b) If you do not admit or agree, then why do you not admit or agree?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1c) If it is not the case, then why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1d) If it is not the case, then how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1e) Who told you it is not so and what is their affidavit experience?</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2a) Do you admit or agree that it is the case, is it not, that as claimed in these now well underway permissible public domain civil proceedings, the following facts are so: that global warming is not in evidence, as it is portrayed, in Australia and advancement of such notions in the absence of also advising people as to unrebutted conclusions of my unrebutted exhaustive in depth study above are admittedly fraudulent and subject to disciplinary and corrective action and public admonition.</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2b) If you do not admit or agree, then why do you not admit or agree?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2c) If it is not the case, then why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2d) If it is not the case, then how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2e) Who told you it is not so and what is their affidavit experience?</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3a) Do you admit or agree that it is the case, is it not, that as claimed in these now well underway permissible civil public domain civil proceedings, the following facts are so: that hence unless the NSW Minister / BCB group even-handedly also advises as to the results of my study he / it should cease and desist / it should disband as he / it is leading unsuspecting and vulnerable people into being deceived and in danger of suffering loss. </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3b) If you do not admit or agree, then why do you not admit or agree?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3c) If it is not the case, then why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3d) If it is not the case, then how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3e) Who told you it is not so and what is their affidavit experience?</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Five additional requests to admit facts meriting a further 14 days for your informed ambassadorial considerations. </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4a) Do you admit or agree that it is the case, is it not, that as claimed in these now well underway permissible civil public domain civil proceedings, the following facts are so: that it is essential that this exact same study be replicated in as many other countries as possible, analyzing their Bureaus of Meteorology observation data that we may know whether there is any evidence of global warming to be found in other countries or whether they are like Australia, with no arguable or credible evidence of global warming when the same charts are done, as until such time that all the various respective exact same studies are published on the internet it is appropriate due process that there should be a pause in all so-called climate change advocacy activities worldwide until the said studies are completed, comparatively collated and published, as to do otherwise is an overreaching contempt of court as the forum of the appropriate courts is the venue in which this matter belongs and can be settled - now that probative concrete evidence in now at hand and due process has been determined. </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4b) If you do not admit or agree, then why do you not admit or agree?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4c) If it is not the case, then why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4d) If it is not the case, then how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4e) Who told you it is not so and what is their affidavit experience?</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5a) Do you admit or agree that it is the case, is it not, that as claimed in these now well underway permissible civil public domain civil proceedings, the following facts are so: that it can be seen that: </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 on any day there is an increase of well over 2 degrees from the minimum to the maximum of the day and that often this increase can be 10 or 15 degrees of warming each day, having no significant deleterious effect on climate, but being part and parcel of climate, </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and about 1.5 degrees from year to year on the annual average maximums and about 1 degree from year to year on the annual average minimums,</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 and it can be seen from the data that an increase of about 1.5 degree from one year to the next, or 2.5 (maximums) degrees over the over 65 years from 1955 to 2020, and 1.5 (minimums) over 110 years from 1905 to 2015 which has had no significant impact on climate change anywhere, as far as Australia goes. (The 2019 bushfires at the end of the year did not correlate to the 2019 hottest months of that year which were at the beginning of the year). </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5b) If you do not admit or agree, then why do you not admit or agree?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5c) If it is not the case, then why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5d) If it is not the case, then how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5e) Who told you it is not so and what is their affidavit experience?</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6a) Do you admit or agree that it is the case, is it not, that as claimed in these now well underway permissible civil public domain civil proceedings, the following facts are so: that it can also be seen that it is not unusual for there to be a </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 zero degree increase in maximums of maximums over 120 years and a </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 zero degree increase in minimums of maximums over 140 years and a </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 zero degree increase in minimums of maximums over 135 years and a </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 zero degree increase in minimums of minimums over 130 years </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6b) If you do not admit or agree, then why do you not admit or agree?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6c) If it is not the case, then why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6d) If it is not the case, then how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6e) Who told you it is not so and what is their affidavit experience?</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7a) Do you admit or agree that it is the case, is it not, that as claimed in these now well underway permissible civil public domain civil proceedings, the following facts are so: that at the moment, if the continent of Australia is viewed as being a typical, but when all is said and done with no global warming in evidence, then, by extension, it is likely that, if the study is painstakingly done, the default situation is that there is no global warming to speak of in any other country either and the study would have to be done in a preponderance of other countries to show that Australia is not typical. </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7b) If you do not admit or agree, then why do you not admit or agree?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7c) If it is not the case, then why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7d) If it is not the case, then how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7e) Who told you it is not so and what is their affidavit experience?</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8a) Do you admit or agree that it is the case, is it not, that as claimed in these now well underway permissible civil public domain civil proceedings, the following facts are so: that your impressive scientific analysis and collation of the Australian Bureau of Meteorology data which proves, beyond reasonable doubt and hands down, that there is no evidence of global warming to any significant degree in Australia such that you are meritorious of appointment there in Australia as final unchallenged and unimpugned section 17 authority of any national global warming contentions and so I appoint you as the section 17 global warming authority on such climate change issues there in Australia. </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8b) If you do not admit or agree, then why do you not admit or agree?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8c) If it is not the case, then why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8d) If it is not the case, then how is it not the case?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8e) Who told you it is not so and what is their affidavit experience?</w:t>
      </w:r>
    </w:p>
    <w:p>
      <w:pPr>
        <w:pStyle w:val="TextBody"/>
        <w:bidi w:val="0"/>
        <w:spacing w:before="0" w:after="0"/>
        <w:ind w:left="0" w:right="0" w:hanging="0"/>
        <w:jc w:val="left"/>
        <w:rPr>
          <w:rFonts w:ascii="Arial;Helvetica;sans-serif" w:hAnsi="Arial;Helvetica;sans-serif"/>
          <w:b w:val="false"/>
          <w:i w:val="false"/>
          <w:caps w:val="false"/>
          <w:smallCaps w:val="false"/>
          <w:color w:val="2E3436"/>
          <w:spacing w:val="0"/>
          <w:sz w:val="28"/>
        </w:rPr>
      </w:pPr>
      <w:r>
        <w:rPr>
          <w:rFonts w:ascii="Arial;Helvetica;sans-serif" w:hAnsi="Arial;Helvetica;sans-serif"/>
          <w:b w:val="false"/>
          <w:i w:val="false"/>
          <w:caps w:val="false"/>
          <w:smallCaps w:val="false"/>
          <w:color w:val="2E3436"/>
          <w:spacing w:val="0"/>
          <w:sz w:val="28"/>
        </w:rPr>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E. &amp; O. E.</w:t>
      </w:r>
    </w:p>
    <w:p>
      <w:pPr>
        <w:pStyle w:val="TextBody"/>
        <w:bidi w:val="0"/>
        <w:spacing w:before="0" w:after="0"/>
        <w:ind w:left="0" w:right="0" w:hanging="0"/>
        <w:jc w:val="left"/>
        <w:rPr>
          <w:rFonts w:ascii="Arial;Helvetica;sans-serif" w:hAnsi="Arial;Helvetica;sans-serif"/>
          <w:b w:val="false"/>
          <w:i w:val="false"/>
          <w:caps w:val="false"/>
          <w:smallCaps w:val="false"/>
          <w:color w:val="0019FF"/>
          <w:spacing w:val="0"/>
          <w:sz w:val="28"/>
        </w:rPr>
      </w:pPr>
      <w:r>
        <w:rPr>
          <w:rFonts w:ascii="Arial;Helvetica;sans-serif" w:hAnsi="Arial;Helvetica;sans-serif"/>
          <w:b w:val="false"/>
          <w:i w:val="false"/>
          <w:caps w:val="false"/>
          <w:smallCaps w:val="false"/>
          <w:color w:val="0019FF"/>
          <w:spacing w:val="0"/>
          <w:sz w:val="28"/>
        </w:rPr>
        <w:t xml:space="preserve">Any rule not complied with be dispensed with. </w:t>
      </w:r>
    </w:p>
    <w:p>
      <w:pPr>
        <w:pStyle w:val="TextBody"/>
        <w:bidi w:val="0"/>
        <w:spacing w:before="0" w:after="0"/>
        <w:ind w:left="0" w:right="0" w:hanging="0"/>
        <w:jc w:val="left"/>
        <w:rPr>
          <w:rFonts w:ascii="Arial;Helvetica;sans-serif" w:hAnsi="Arial;Helvetica;sans-serif"/>
          <w:b w:val="false"/>
          <w:i w:val="false"/>
          <w:caps w:val="false"/>
          <w:smallCaps w:val="false"/>
          <w:color w:val="0027FF"/>
          <w:spacing w:val="0"/>
          <w:sz w:val="28"/>
        </w:rPr>
      </w:pPr>
      <w:r>
        <w:rPr>
          <w:rFonts w:ascii="Arial;Helvetica;sans-serif" w:hAnsi="Arial;Helvetica;sans-serif"/>
          <w:b w:val="false"/>
          <w:i w:val="false"/>
          <w:caps w:val="false"/>
          <w:smallCaps w:val="false"/>
          <w:color w:val="0027FF"/>
          <w:spacing w:val="0"/>
          <w:sz w:val="28"/>
        </w:rPr>
        <w:t>Dr David Murphy</w:t>
      </w:r>
    </w:p>
    <w:p>
      <w:pPr>
        <w:pStyle w:val="TextBody"/>
        <w:bidi w:val="0"/>
        <w:spacing w:before="0" w:after="0"/>
        <w:ind w:left="0" w:right="0" w:hanging="0"/>
        <w:jc w:val="left"/>
        <w:rPr>
          <w:rFonts w:ascii="Arial;Helvetica;sans-serif" w:hAnsi="Arial;Helvetica;sans-serif"/>
          <w:b w:val="false"/>
          <w:i w:val="false"/>
          <w:caps w:val="false"/>
          <w:smallCaps w:val="false"/>
          <w:color w:val="0027FF"/>
          <w:spacing w:val="0"/>
          <w:sz w:val="28"/>
        </w:rPr>
      </w:pPr>
      <w:r>
        <w:rPr>
          <w:rFonts w:ascii="Arial;Helvetica;sans-serif" w:hAnsi="Arial;Helvetica;sans-serif"/>
          <w:b w:val="false"/>
          <w:i w:val="false"/>
          <w:caps w:val="false"/>
          <w:smallCaps w:val="false"/>
          <w:color w:val="0027FF"/>
          <w:spacing w:val="0"/>
          <w:sz w:val="28"/>
        </w:rPr>
        <w:t>Researcher and Law Therapist</w:t>
      </w:r>
    </w:p>
    <w:p>
      <w:pPr>
        <w:pStyle w:val="TextBody"/>
        <w:bidi w:val="0"/>
        <w:spacing w:before="0" w:after="0"/>
        <w:jc w:val="left"/>
        <w:rPr/>
      </w:pPr>
      <w:r>
        <w:rPr/>
        <w:b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altName w:val="Helvetica"/>
    <w:charset w:val="01"/>
    <w:family w:val="auto"/>
    <w:pitch w:val="default"/>
  </w:font>
</w:fonts>
</file>

<file path=word/settings.xml><?xml version="1.0" encoding="utf-8"?>
<w:settings xmlns:w="http://schemas.openxmlformats.org/wordprocessingml/2006/main">
  <w:zoom w:percent="200"/>
  <w:defaultTabStop w:val="709"/>
  <w:mailMerge>
    <w:mainDocumentType w:val="formLetters"/>
    <w:dataType w:val="textFile"/>
    <w:query w:val="SELECT * FROM Addresses3.dbo.DC m$"/>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w:cs="Droid Sans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ans SC" w:cs="Droid Sans Devanagari"/>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Quotations">
    <w:name w:val="Quotations"/>
    <w:basedOn w:val="Normal"/>
    <w:qFormat/>
    <w:pPr>
      <w:spacing w:before="0" w:after="283"/>
      <w:ind w:left="567" w:right="567" w:hanging="0"/>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wl.org/gwasn.html" TargetMode="External"/><Relationship Id="rId3" Type="http://schemas.openxmlformats.org/officeDocument/2006/relationships/hyperlink" Target="http://scwl.org/gwasn.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LibreOffice/7.2.3.1$Linux_X86_64 LibreOffice_project/20$Build-1</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2021-11-26T02:40:57Z</dcterms:created>
  <dc:creator/>
  <dc:description/>
  <dc:language>en-US</dc:language>
  <cp:lastModifiedBy/>
  <dcterms:modified xsi:type="dcterms:W3CDTF">2021-11-26T02:42:52Z</dcterms:modified>
  <cp:revision>1</cp:revision>
  <dc:subject/>
  <dc:title/>
</cp:coreProperties>
</file>