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450" w:type="dxa"/>
        <w:jc w:val="left"/>
        <w:tblInd w:w="-120" w:type="dxa"/>
        <w:tblLayout w:type="fixed"/>
        <w:tblCellMar>
          <w:top w:w="62" w:type="dxa"/>
          <w:left w:w="29" w:type="dxa"/>
          <w:bottom w:w="62" w:type="dxa"/>
          <w:right w:w="62" w:type="dxa"/>
        </w:tblCellMar>
        <w:tblLook w:val="0000" w:noHBand="0" w:noVBand="0" w:firstColumn="0" w:lastRow="0" w:lastColumn="0" w:firstRow="0"/>
      </w:tblPr>
      <w:tblGrid>
        <w:gridCol w:w="516"/>
        <w:gridCol w:w="5379"/>
        <w:gridCol w:w="1874"/>
        <w:gridCol w:w="5834"/>
        <w:gridCol w:w="1846"/>
      </w:tblGrid>
      <w:tr>
        <w:trPr>
          <w:trHeight w:val="13685" w:hRule="atLeast"/>
        </w:trPr>
        <w:tc>
          <w:tcPr>
            <w:tcW w:w="516" w:type="dxa"/>
            <w:tcBorders/>
            <w:shd w:fill="auto" w:val="clear"/>
          </w:tcPr>
          <w:p>
            <w:pPr>
              <w:pStyle w:val="Normal"/>
              <w:widowControl w:val="false"/>
              <w:overflowPunct w:val="false"/>
              <w:bidi w:val="0"/>
              <w:spacing w:lineRule="auto" w:line="259" w:before="0" w:after="160"/>
              <w:jc w:val="left"/>
              <w:rPr/>
            </w:pPr>
            <w:r>
              <w:rPr/>
            </w:r>
          </w:p>
        </w:tc>
        <w:tc>
          <w:tcPr>
            <w:tcW w:w="14933" w:type="dxa"/>
            <w:gridSpan w:val="4"/>
            <w:tcBorders>
              <w:top w:val="single" w:sz="6" w:space="0" w:color="808080"/>
              <w:left w:val="single" w:sz="6" w:space="0" w:color="808080"/>
              <w:bottom w:val="single" w:sz="6" w:space="0" w:color="808080"/>
              <w:right w:val="single" w:sz="6" w:space="0" w:color="808080"/>
            </w:tcBorders>
            <w:shd w:color="auto" w:fill="FFFFFF" w:val="clear"/>
            <w:tcMar>
              <w:left w:w="14" w:type="dxa"/>
            </w:tcMar>
          </w:tcPr>
          <w:p>
            <w:pPr>
              <w:pStyle w:val="Normal"/>
              <w:widowControl w:val="false"/>
              <w:shd w:val="clear" w:color="auto" w:fill="FFFFFF"/>
              <w:spacing w:lineRule="auto" w:line="240" w:before="0" w:after="0"/>
              <w:jc w:val="center"/>
              <w:rPr>
                <w:rFonts w:ascii="Arial" w:hAnsi="Arial" w:eastAsia="Times New Roman" w:cs="Arial"/>
                <w:b/>
                <w:b/>
                <w:bCs/>
                <w:i/>
                <w:i/>
                <w:iCs/>
                <w:color w:val="FF0000"/>
                <w:sz w:val="36"/>
                <w:szCs w:val="36"/>
                <w:highlight w:val="white"/>
                <w:u w:val="single"/>
                <w:lang w:eastAsia="en-AU"/>
              </w:rPr>
            </w:pPr>
            <w:r>
              <w:rPr>
                <w:rFonts w:eastAsia="Times New Roman" w:cs="Arial" w:ascii="Arial" w:hAnsi="Arial"/>
                <w:b/>
                <w:bCs/>
                <w:i/>
                <w:iCs/>
                <w:color w:val="FF0000"/>
                <w:sz w:val="36"/>
                <w:szCs w:val="36"/>
                <w:highlight w:val="white"/>
                <w:u w:val="single"/>
                <w:lang w:eastAsia="en-AU"/>
              </w:rPr>
              <w:t>♥♥♥ </w:t>
            </w:r>
            <w:r>
              <w:rPr>
                <w:rFonts w:eastAsia="Times New Roman" w:cs="Arial" w:ascii="Arial" w:hAnsi="Arial"/>
                <w:b/>
                <w:bCs/>
                <w:i/>
                <w:iCs/>
                <w:color w:val="FF0000"/>
                <w:sz w:val="36"/>
                <w:szCs w:val="36"/>
                <w:highlight w:val="white"/>
                <w:u w:val="single"/>
                <w:lang w:eastAsia="en-AU"/>
              </w:rPr>
              <w:t>PERSONAL DATING / RELATIONSHIP / PARTNERSHIP</w:t>
            </w:r>
          </w:p>
          <w:p>
            <w:pPr>
              <w:pStyle w:val="Normal"/>
              <w:widowControl w:val="false"/>
              <w:shd w:val="clear" w:color="auto" w:fill="FFFFFF"/>
              <w:spacing w:lineRule="auto" w:line="240" w:before="0" w:after="0"/>
              <w:jc w:val="center"/>
              <w:rPr>
                <w:rFonts w:ascii="Arial" w:hAnsi="Arial" w:eastAsia="Times New Roman" w:cs="Arial"/>
                <w:b/>
                <w:b/>
                <w:bCs/>
                <w:i/>
                <w:i/>
                <w:iCs/>
                <w:color w:val="FF0000"/>
                <w:sz w:val="36"/>
                <w:szCs w:val="36"/>
                <w:highlight w:val="white"/>
                <w:u w:val="single"/>
                <w:lang w:eastAsia="en-AU"/>
              </w:rPr>
            </w:pPr>
            <w:r>
              <w:rPr>
                <w:rFonts w:eastAsia="Times New Roman" w:cs="Arial" w:ascii="Arial" w:hAnsi="Arial"/>
                <w:b/>
                <w:bCs/>
                <w:i/>
                <w:iCs/>
                <w:color w:val="FF0000"/>
                <w:sz w:val="36"/>
                <w:szCs w:val="36"/>
                <w:highlight w:val="white"/>
                <w:u w:val="single"/>
                <w:lang w:eastAsia="en-AU"/>
              </w:rPr>
              <w:t>AGREEMENT COVENANT WITH CONSIDERATION ♥♥♥</w:t>
            </w:r>
          </w:p>
          <w:p>
            <w:pPr>
              <w:pStyle w:val="Normal"/>
              <w:widowControl w:val="false"/>
              <w:shd w:val="clear" w:color="auto" w:fill="FFFFFF"/>
              <w:spacing w:lineRule="auto" w:line="240" w:before="0" w:after="0"/>
              <w:jc w:val="center"/>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__________________________ (A, the suitor or wooer) seeks a mutually beneficial, loving, caring, affectionate and intimate physical partnership relationship with _________________________  (B the suitee or wooee) and A has approached the B suitee seeking just that.</w:t>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pPr>
            <w:r>
              <w:rPr>
                <w:rFonts w:eastAsia="Times New Roman" w:cs="Arial" w:ascii="Arial" w:hAnsi="Arial"/>
                <w:color w:val="333333"/>
                <w:sz w:val="28"/>
                <w:szCs w:val="28"/>
                <w:highlight w:val="white"/>
                <w:lang w:eastAsia="en-AU"/>
              </w:rPr>
              <w:t>The suitee, B, agrees to A's proposal of a mutually beneficial physical relationship for an agreed period of time, as detailed below, and is happy and prepared to fully consent, commit and participate In response to A, the suitee's, request for the term of the discussed and agreed relationship (the 21st century version of betrothal).</w:t>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The suitor, or each, pays to the suitee (or the reverse or a dual payment play may apply) as a consideration, or troth or honour bond or pledge of commitment payment, as a sign of his/her fidelity, esteem and intentions, the amount of  $_________.</w:t>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Should the suitor ultimately fail to maintain the winning of a heart, evidenced by an ensuing or reciprocal agreement, the wooee keeps the consideration.</w:t>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For continuity, a fresh agreement may be entered into at the end of each period by way of renewal or reciprocation initiated by either or both (dual play) parties.</w:t>
            </w:r>
          </w:p>
          <w:p>
            <w:pPr>
              <w:pStyle w:val="Normal"/>
              <w:widowControl w:val="false"/>
              <w:shd w:val="clear" w:color="auto" w:fill="FFFFFF"/>
              <w:spacing w:lineRule="auto" w:line="240" w:before="0" w:after="0"/>
              <w:jc w:val="center"/>
              <w:rPr>
                <w:rFonts w:ascii="Arial" w:hAnsi="Arial" w:eastAsia="Times New Roman" w:cs="Arial"/>
                <w:color w:val="FF0000"/>
                <w:sz w:val="28"/>
                <w:szCs w:val="28"/>
                <w:highlight w:val="white"/>
                <w:lang w:eastAsia="en-AU"/>
              </w:rPr>
            </w:pPr>
            <w:r>
              <w:rPr>
                <w:rFonts w:eastAsia="Times New Roman" w:cs="Arial" w:ascii="Arial" w:hAnsi="Arial"/>
                <w:color w:val="FF0000"/>
                <w:sz w:val="28"/>
                <w:szCs w:val="28"/>
                <w:highlight w:val="white"/>
                <w:lang w:eastAsia="en-AU"/>
              </w:rPr>
              <w:t>♥♥♥♥♥♥♥</w:t>
            </w:r>
          </w:p>
          <w:p>
            <w:pPr>
              <w:pStyle w:val="Normal"/>
              <w:widowControl w:val="false"/>
              <w:shd w:val="clear" w:color="auto" w:fill="FFFFFF"/>
              <w:spacing w:lineRule="auto" w:line="240" w:before="0" w:after="0"/>
              <w:rPr>
                <w:rFonts w:ascii="Arial" w:hAnsi="Arial" w:eastAsia="Times New Roman" w:cs="Arial"/>
                <w:color w:val="333333"/>
                <w:sz w:val="28"/>
                <w:szCs w:val="28"/>
                <w:highlight w:val="white"/>
                <w:u w:val="single"/>
                <w:lang w:eastAsia="en-AU"/>
              </w:rPr>
            </w:pPr>
            <w:r>
              <w:rPr>
                <w:rFonts w:eastAsia="Times New Roman" w:cs="Arial" w:ascii="Arial" w:hAnsi="Arial"/>
                <w:color w:val="333333"/>
                <w:sz w:val="28"/>
                <w:szCs w:val="28"/>
                <w:highlight w:val="white"/>
                <w:u w:val="single"/>
                <w:lang w:eastAsia="en-AU"/>
              </w:rPr>
              <w:t>Terms</w:t>
            </w:r>
          </w:p>
          <w:p>
            <w:pPr>
              <w:pStyle w:val="Normal"/>
              <w:widowControl w:val="false"/>
              <w:shd w:val="clear" w:color="auto" w:fill="FFFFFF"/>
              <w:spacing w:lineRule="auto" w:line="240" w:before="0" w:after="0"/>
              <w:rPr>
                <w:rFonts w:ascii="Arial" w:hAnsi="Arial" w:eastAsia="Times New Roman" w:cs="Arial"/>
                <w:color w:val="FF0000"/>
                <w:sz w:val="28"/>
                <w:szCs w:val="28"/>
                <w:highlight w:val="white"/>
                <w:lang w:eastAsia="en-AU"/>
              </w:rPr>
            </w:pPr>
            <w:r>
              <w:rPr>
                <w:rFonts w:eastAsia="Times New Roman" w:cs="Arial" w:ascii="Arial" w:hAnsi="Arial"/>
                <w:color w:val="FF0000"/>
                <w:sz w:val="28"/>
                <w:szCs w:val="28"/>
                <w:highlight w:val="white"/>
                <w:lang w:eastAsia="en-AU"/>
              </w:rPr>
            </w:r>
          </w:p>
          <w:p>
            <w:pPr>
              <w:pStyle w:val="Normal"/>
              <w:widowControl w:val="false"/>
              <w:shd w:val="clear" w:color="auto" w:fill="FFFFFF"/>
              <w:spacing w:lineRule="auto" w:line="240" w:before="0" w:after="60"/>
              <w:rPr/>
            </w:pPr>
            <w:r>
              <w:rPr>
                <w:rFonts w:eastAsia="Times New Roman" w:cs="Arial" w:ascii="Arial" w:hAnsi="Arial"/>
                <w:color w:val="FF0000"/>
                <w:sz w:val="28"/>
                <w:szCs w:val="28"/>
                <w:highlight w:val="white"/>
                <w:lang w:eastAsia="en-AU"/>
              </w:rPr>
              <w:t>♥ </w:t>
            </w:r>
            <w:r>
              <w:rPr>
                <w:rFonts w:eastAsia="Times New Roman" w:cs="Arial" w:ascii="Arial" w:hAnsi="Arial"/>
                <w:color w:val="333333"/>
                <w:sz w:val="28"/>
                <w:szCs w:val="28"/>
                <w:highlight w:val="white"/>
                <w:lang w:eastAsia="en-AU"/>
              </w:rPr>
              <w:t>The Relationship Agreement dated ____________ and numbered # ______ will be for a period of _____ months / years, until ________________, and the consideration that is due and being paid from suitor to suitee, (wooer to wooee) / each to the other is $__________.</w:t>
            </w:r>
          </w:p>
          <w:p>
            <w:pPr>
              <w:pStyle w:val="Normal"/>
              <w:widowControl w:val="false"/>
              <w:shd w:val="clear" w:color="auto" w:fill="FFFFFF"/>
              <w:spacing w:lineRule="auto" w:line="240" w:before="0" w:after="6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60"/>
              <w:rPr/>
            </w:pPr>
            <w:r>
              <w:rPr>
                <w:rFonts w:eastAsia="Times New Roman" w:cs="Arial" w:ascii="Arial" w:hAnsi="Arial"/>
                <w:color w:val="FF0000"/>
                <w:sz w:val="28"/>
                <w:szCs w:val="28"/>
                <w:highlight w:val="white"/>
                <w:lang w:eastAsia="en-AU"/>
              </w:rPr>
              <w:t>♥ </w:t>
            </w:r>
            <w:r>
              <w:rPr>
                <w:rFonts w:eastAsia="Times New Roman" w:cs="Arial" w:ascii="Arial" w:hAnsi="Arial"/>
                <w:color w:val="333333"/>
                <w:sz w:val="28"/>
                <w:szCs w:val="28"/>
                <w:highlight w:val="white"/>
                <w:lang w:eastAsia="en-AU"/>
              </w:rPr>
              <w:t>In relation to communications / contacts the following will apply: ___________________ is/are to make (intimate) contact a minimum of ________ times per week. Best time: _____________</w:t>
            </w:r>
          </w:p>
          <w:p>
            <w:pPr>
              <w:pStyle w:val="Normal"/>
              <w:widowControl w:val="false"/>
              <w:spacing w:lineRule="auto" w:line="240" w:before="0" w:after="60"/>
              <w:rPr>
                <w:rFonts w:ascii="Arial" w:hAnsi="Arial" w:eastAsia="Times New Roman" w:cs="Arial"/>
                <w:color w:val="FF0000"/>
                <w:sz w:val="28"/>
                <w:szCs w:val="28"/>
                <w:highlight w:val="white"/>
                <w:lang w:eastAsia="en-AU"/>
              </w:rPr>
            </w:pPr>
            <w:r>
              <w:rPr>
                <w:rFonts w:eastAsia="Times New Roman" w:cs="Arial" w:ascii="Arial" w:hAnsi="Arial"/>
                <w:color w:val="FF0000"/>
                <w:sz w:val="28"/>
                <w:szCs w:val="28"/>
                <w:highlight w:val="white"/>
                <w:lang w:eastAsia="en-AU"/>
              </w:rPr>
            </w:r>
          </w:p>
          <w:p>
            <w:pPr>
              <w:pStyle w:val="Normal"/>
              <w:widowControl w:val="false"/>
              <w:spacing w:lineRule="auto" w:line="240" w:before="0" w:after="60"/>
              <w:rPr/>
            </w:pPr>
            <w:r>
              <w:rPr>
                <w:rFonts w:eastAsia="Times New Roman" w:cs="Arial" w:ascii="Arial" w:hAnsi="Arial"/>
                <w:color w:val="FF0000"/>
                <w:sz w:val="28"/>
                <w:szCs w:val="28"/>
                <w:highlight w:val="white"/>
                <w:lang w:eastAsia="en-AU"/>
              </w:rPr>
              <w:t>♥ </w:t>
            </w:r>
            <w:r>
              <w:rPr>
                <w:rFonts w:eastAsia="Times New Roman" w:cs="Arial" w:ascii="Arial" w:hAnsi="Arial"/>
                <w:color w:val="333333"/>
                <w:sz w:val="28"/>
                <w:szCs w:val="28"/>
                <w:highlight w:val="white"/>
                <w:lang w:eastAsia="en-AU"/>
              </w:rPr>
              <w:t>Relationship running costs. Dates etc. compose further costs during the relationship and for these the understanding is that__________________, or </w:t>
            </w:r>
            <w:r>
              <w:rPr>
                <w:rFonts w:eastAsia="Times New Roman" w:cs="Arial" w:ascii="Arial" w:hAnsi="Arial"/>
                <w:color w:val="333333"/>
                <w:sz w:val="28"/>
                <w:szCs w:val="28"/>
                <w:lang w:eastAsia="en-AU"/>
              </w:rPr>
              <w:t>both,</w:t>
            </w:r>
            <w:r>
              <w:rPr>
                <w:rFonts w:eastAsia="Times New Roman" w:cs="Arial" w:ascii="Arial" w:hAnsi="Arial"/>
                <w:color w:val="333333"/>
                <w:sz w:val="28"/>
                <w:szCs w:val="28"/>
                <w:highlight w:val="white"/>
                <w:lang w:eastAsia="en-AU"/>
              </w:rPr>
              <w:t> (strike out as is necessary) is/are to pay in the ratio of _____% (suitor/A) /_____% (suitee / B). </w:t>
            </w:r>
          </w:p>
          <w:p>
            <w:pPr>
              <w:pStyle w:val="Normal"/>
              <w:widowControl w:val="false"/>
              <w:shd w:val="clear" w:color="auto" w:fill="FFFFFF"/>
              <w:spacing w:lineRule="auto" w:line="240" w:before="0" w:after="60"/>
              <w:rPr>
                <w:rFonts w:ascii="Arial" w:hAnsi="Arial" w:eastAsia="Times New Roman" w:cs="Arial"/>
                <w:color w:val="FF0000"/>
                <w:sz w:val="28"/>
                <w:szCs w:val="28"/>
                <w:highlight w:val="white"/>
                <w:lang w:eastAsia="en-AU"/>
              </w:rPr>
            </w:pPr>
            <w:r>
              <w:rPr>
                <w:rFonts w:eastAsia="Times New Roman" w:cs="Arial" w:ascii="Arial" w:hAnsi="Arial"/>
                <w:color w:val="FF0000"/>
                <w:sz w:val="28"/>
                <w:szCs w:val="28"/>
                <w:highlight w:val="white"/>
                <w:lang w:eastAsia="en-AU"/>
              </w:rPr>
            </w:r>
          </w:p>
          <w:p>
            <w:pPr>
              <w:pStyle w:val="Normal"/>
              <w:widowControl w:val="false"/>
              <w:shd w:val="clear" w:color="auto" w:fill="FFFFFF"/>
              <w:spacing w:lineRule="auto" w:line="240" w:before="0" w:after="60"/>
              <w:rPr/>
            </w:pPr>
            <w:r>
              <w:rPr>
                <w:rFonts w:eastAsia="Times New Roman" w:cs="Arial" w:ascii="Arial" w:hAnsi="Arial"/>
                <w:color w:val="FF0000"/>
                <w:sz w:val="28"/>
                <w:szCs w:val="28"/>
                <w:highlight w:val="white"/>
                <w:lang w:eastAsia="en-AU"/>
              </w:rPr>
              <w:t>♥ </w:t>
            </w:r>
            <w:r>
              <w:rPr>
                <w:rFonts w:eastAsia="Times New Roman" w:cs="Arial" w:ascii="Arial" w:hAnsi="Arial"/>
                <w:color w:val="333333"/>
                <w:sz w:val="28"/>
                <w:szCs w:val="28"/>
                <w:highlight w:val="white"/>
                <w:lang w:eastAsia="en-AU"/>
              </w:rPr>
              <w:t>Any additional terms/conditions should be listed on the reverse side (hers / A's in red on left side, his / B's in blue on right side, say 0 – 15, with a rating for importance out of 10 ) with each to sign under the reverse side'sterms/conditions.</w:t>
            </w:r>
          </w:p>
          <w:p>
            <w:pPr>
              <w:pStyle w:val="Normal"/>
              <w:widowControl w:val="false"/>
              <w:shd w:val="clear" w:color="auto" w:fill="FFFFFF"/>
              <w:spacing w:lineRule="auto" w:line="240" w:before="0" w:after="60"/>
              <w:rPr>
                <w:rFonts w:ascii="Arial" w:hAnsi="Arial" w:eastAsia="Times New Roman" w:cs="Arial"/>
                <w:color w:val="FF0000"/>
                <w:sz w:val="28"/>
                <w:szCs w:val="28"/>
                <w:highlight w:val="white"/>
                <w:lang w:eastAsia="en-AU"/>
              </w:rPr>
            </w:pPr>
            <w:r>
              <w:rPr>
                <w:rFonts w:eastAsia="Times New Roman" w:cs="Arial" w:ascii="Arial" w:hAnsi="Arial"/>
                <w:color w:val="FF0000"/>
                <w:sz w:val="28"/>
                <w:szCs w:val="28"/>
                <w:highlight w:val="white"/>
                <w:lang w:eastAsia="en-AU"/>
              </w:rPr>
            </w:r>
          </w:p>
          <w:p>
            <w:pPr>
              <w:pStyle w:val="Normal"/>
              <w:widowControl w:val="false"/>
              <w:shd w:val="clear" w:color="auto" w:fill="FFFFFF"/>
              <w:spacing w:lineRule="auto" w:line="240" w:before="0" w:after="60"/>
              <w:rPr/>
            </w:pPr>
            <w:r>
              <w:rPr>
                <w:rFonts w:eastAsia="Times New Roman" w:cs="Arial" w:ascii="Arial" w:hAnsi="Arial"/>
                <w:color w:val="FF0000"/>
                <w:sz w:val="28"/>
                <w:szCs w:val="28"/>
                <w:highlight w:val="white"/>
                <w:lang w:eastAsia="en-AU"/>
              </w:rPr>
              <w:t>♥ </w:t>
            </w:r>
            <w:r>
              <w:rPr>
                <w:rFonts w:eastAsia="Times New Roman" w:cs="Arial" w:ascii="Arial" w:hAnsi="Arial"/>
                <w:color w:val="333333"/>
                <w:sz w:val="28"/>
                <w:szCs w:val="28"/>
                <w:highlight w:val="white"/>
                <w:lang w:eastAsia="en-AU"/>
              </w:rPr>
              <w:t>Penalty due for breach of contract, misrepresentation, abuse or failure to perform will be equal to / double / triple / ____  times (choose one) the consideration paid.</w:t>
            </w:r>
          </w:p>
          <w:p>
            <w:pPr>
              <w:pStyle w:val="Normal"/>
              <w:widowControl w:val="false"/>
              <w:shd w:val="clear" w:color="auto" w:fill="FFFFFF"/>
              <w:spacing w:lineRule="auto" w:line="240" w:before="0" w:after="60"/>
              <w:rPr>
                <w:rFonts w:ascii="Arial" w:hAnsi="Arial" w:eastAsia="Times New Roman" w:cs="Arial"/>
                <w:color w:val="FF0000"/>
                <w:sz w:val="28"/>
                <w:szCs w:val="28"/>
                <w:highlight w:val="white"/>
                <w:lang w:eastAsia="en-AU"/>
              </w:rPr>
            </w:pPr>
            <w:r>
              <w:rPr>
                <w:rFonts w:eastAsia="Times New Roman" w:cs="Arial" w:ascii="Arial" w:hAnsi="Arial"/>
                <w:color w:val="FF0000"/>
                <w:sz w:val="28"/>
                <w:szCs w:val="28"/>
                <w:highlight w:val="white"/>
                <w:lang w:eastAsia="en-AU"/>
              </w:rPr>
            </w:r>
          </w:p>
          <w:p>
            <w:pPr>
              <w:pStyle w:val="Normal"/>
              <w:widowControl w:val="false"/>
              <w:shd w:val="clear" w:color="auto" w:fill="FFFFFF"/>
              <w:spacing w:lineRule="auto" w:line="240" w:before="0" w:after="60"/>
              <w:rPr/>
            </w:pPr>
            <w:r>
              <w:rPr>
                <w:rFonts w:eastAsia="Times New Roman" w:cs="Arial" w:ascii="Arial" w:hAnsi="Arial"/>
                <w:color w:val="FF0000"/>
                <w:sz w:val="28"/>
                <w:szCs w:val="28"/>
                <w:highlight w:val="white"/>
                <w:lang w:eastAsia="en-AU"/>
              </w:rPr>
              <w:t>♥ </w:t>
            </w:r>
            <w:r>
              <w:rPr>
                <w:rFonts w:eastAsia="Times New Roman" w:cs="Arial" w:ascii="Arial" w:hAnsi="Arial"/>
                <w:color w:val="333333"/>
                <w:sz w:val="28"/>
                <w:szCs w:val="28"/>
                <w:highlight w:val="white"/>
                <w:lang w:eastAsia="en-AU"/>
              </w:rPr>
              <w:t>_________________________ agrees to having a relationship for the period requested and has received the consideration of  $ ____________ on (date)  ______________________ </w:t>
            </w:r>
          </w:p>
          <w:p>
            <w:pPr>
              <w:pStyle w:val="Normal"/>
              <w:widowControl w:val="false"/>
              <w:shd w:val="clear" w:color="auto" w:fill="FFFFFF"/>
              <w:spacing w:lineRule="auto" w:line="240" w:before="0" w:after="6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12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Signed (suitor / A)_____________________________________________________________________</w:t>
            </w:r>
          </w:p>
          <w:p>
            <w:pPr>
              <w:pStyle w:val="Normal"/>
              <w:widowControl w:val="false"/>
              <w:shd w:val="clear" w:color="auto" w:fill="FFFFFF"/>
              <w:spacing w:lineRule="auto" w:line="240" w:before="0" w:after="12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Address:__________________________________________________________________________</w:t>
            </w:r>
          </w:p>
          <w:p>
            <w:pPr>
              <w:pStyle w:val="Normal"/>
              <w:widowControl w:val="false"/>
              <w:shd w:val="clear" w:color="auto" w:fill="FFFFFF"/>
              <w:spacing w:lineRule="auto" w:line="240" w:before="0" w:after="12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Phone nos:________________________________________________D.O.B.________________</w:t>
            </w:r>
          </w:p>
          <w:p>
            <w:pPr>
              <w:pStyle w:val="Normal"/>
              <w:widowControl w:val="false"/>
              <w:shd w:val="clear" w:color="auto" w:fill="FFFFFF"/>
              <w:spacing w:lineRule="auto" w:line="240" w:before="0" w:after="12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Email:____________________________________________________________________________</w:t>
            </w:r>
          </w:p>
          <w:p>
            <w:pPr>
              <w:pStyle w:val="Normal"/>
              <w:widowControl w:val="false"/>
              <w:shd w:val="clear" w:color="auto" w:fill="FFFFFF"/>
              <w:spacing w:lineRule="auto" w:line="240" w:before="0" w:after="12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12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Signed (suitee / B)_____________________________________________________________________</w:t>
            </w:r>
          </w:p>
          <w:p>
            <w:pPr>
              <w:pStyle w:val="Normal"/>
              <w:widowControl w:val="false"/>
              <w:shd w:val="clear" w:color="auto" w:fill="FFFFFF"/>
              <w:spacing w:lineRule="auto" w:line="240" w:before="0" w:after="12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Address:__________________________________________________________________________</w:t>
            </w:r>
          </w:p>
          <w:p>
            <w:pPr>
              <w:pStyle w:val="Normal"/>
              <w:widowControl w:val="false"/>
              <w:shd w:val="clear" w:color="auto" w:fill="FFFFFF"/>
              <w:spacing w:lineRule="auto" w:line="240" w:before="0" w:after="12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Phone nos:________________________________________________D.O.B____________________</w:t>
            </w:r>
          </w:p>
          <w:p>
            <w:pPr>
              <w:pStyle w:val="Normal"/>
              <w:widowControl w:val="false"/>
              <w:shd w:val="clear" w:color="auto" w:fill="FFFFFF"/>
              <w:spacing w:lineRule="auto" w:line="240" w:before="0" w:after="12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Email:____________________________________________________________________________</w:t>
            </w:r>
          </w:p>
          <w:p>
            <w:pPr>
              <w:pStyle w:val="Normal"/>
              <w:widowControl w:val="false"/>
              <w:shd w:val="clear" w:color="auto" w:fill="FFFFFF"/>
              <w:spacing w:lineRule="auto" w:line="240" w:before="0" w:after="0"/>
              <w:rPr>
                <w:rFonts w:ascii="Arial" w:hAnsi="Arial" w:eastAsia="Times New Roman" w:cs="Arial"/>
                <w:color w:val="FF0000"/>
                <w:sz w:val="28"/>
                <w:szCs w:val="28"/>
                <w:highlight w:val="white"/>
                <w:lang w:eastAsia="en-AU"/>
              </w:rPr>
            </w:pPr>
            <w:r>
              <w:rPr>
                <w:rFonts w:eastAsia="Times New Roman" w:cs="Arial" w:ascii="Arial" w:hAnsi="Arial"/>
                <w:color w:val="FF0000"/>
                <w:sz w:val="28"/>
                <w:szCs w:val="28"/>
                <w:highlight w:val="white"/>
                <w:lang w:eastAsia="en-AU"/>
              </w:rPr>
            </w:r>
          </w:p>
          <w:p>
            <w:pPr>
              <w:pStyle w:val="Normal"/>
              <w:widowControl w:val="false"/>
              <w:shd w:val="clear" w:color="auto" w:fill="FFFFFF"/>
              <w:spacing w:lineRule="auto" w:line="240" w:before="0" w:after="0"/>
              <w:rPr/>
            </w:pPr>
            <w:r>
              <w:rPr>
                <w:rFonts w:eastAsia="Times New Roman" w:cs="Arial" w:ascii="Arial" w:hAnsi="Arial"/>
                <w:color w:val="FF0000"/>
                <w:sz w:val="28"/>
                <w:szCs w:val="28"/>
                <w:highlight w:val="white"/>
                <w:lang w:eastAsia="en-AU"/>
              </w:rPr>
              <w:t>♥ </w:t>
            </w:r>
            <w:r>
              <w:rPr>
                <w:rFonts w:eastAsia="Times New Roman" w:cs="Arial" w:ascii="Arial" w:hAnsi="Arial"/>
                <w:color w:val="333333"/>
                <w:sz w:val="28"/>
                <w:szCs w:val="28"/>
                <w:highlight w:val="white"/>
                <w:lang w:eastAsia="en-AU"/>
              </w:rPr>
              <w:t>Instructions: Cross out and initial words that do not apply.</w:t>
            </w:r>
          </w:p>
          <w:p>
            <w:pPr>
              <w:pStyle w:val="Normal"/>
              <w:widowControl w:val="false"/>
              <w:shd w:val="clear" w:color="auto" w:fill="FFFFFF"/>
              <w:spacing w:lineRule="auto" w:line="240" w:before="0" w:after="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t>Make multiple copies of this blank form. Complete at least two copies and keep one each.</w:t>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pPr>
            <w:r>
              <w:rPr>
                <w:rFonts w:eastAsia="Times New Roman" w:cs="Arial" w:ascii="Arial" w:hAnsi="Arial"/>
                <w:b/>
                <w:bCs/>
                <w:color w:val="FF0000"/>
                <w:sz w:val="28"/>
                <w:szCs w:val="28"/>
                <w:highlight w:val="white"/>
                <w:lang w:eastAsia="en-AU"/>
              </w:rPr>
              <w:t>Her / B's Signature: ______________________</w:t>
            </w:r>
            <w:r>
              <w:rPr>
                <w:rFonts w:eastAsia="Times New Roman" w:cs="Arial" w:ascii="Arial" w:hAnsi="Arial"/>
                <w:color w:val="333333"/>
                <w:sz w:val="28"/>
                <w:szCs w:val="28"/>
                <w:highlight w:val="white"/>
                <w:lang w:eastAsia="en-AU"/>
              </w:rPr>
              <w:t>  </w:t>
            </w:r>
            <w:r>
              <w:rPr>
                <w:rFonts w:eastAsia="Times New Roman" w:cs="Arial" w:ascii="Arial" w:hAnsi="Arial"/>
                <w:color w:val="FF0000"/>
                <w:sz w:val="28"/>
                <w:szCs w:val="28"/>
                <w:highlight w:val="white"/>
                <w:lang w:eastAsia="en-AU"/>
              </w:rPr>
              <w:t xml:space="preserve">♥♥♥♥♥♥   </w:t>
            </w:r>
            <w:r>
              <w:rPr>
                <w:rFonts w:eastAsia="Times New Roman" w:cs="Arial" w:ascii="Arial" w:hAnsi="Arial"/>
                <w:b/>
                <w:bCs/>
                <w:color w:val="0000FF"/>
                <w:sz w:val="28"/>
                <w:szCs w:val="28"/>
                <w:highlight w:val="white"/>
                <w:lang w:eastAsia="en-AU"/>
              </w:rPr>
              <w:t>His / A's Signature: _________________________</w:t>
            </w:r>
          </w:p>
          <w:p>
            <w:pPr>
              <w:pStyle w:val="Normal"/>
              <w:widowControl w:val="false"/>
              <w:shd w:val="clear" w:color="auto" w:fill="FFFFFF"/>
              <w:spacing w:lineRule="auto" w:line="240" w:before="0" w:after="0"/>
              <w:rPr>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r>
          </w:p>
          <w:p>
            <w:pPr>
              <w:pStyle w:val="Normal"/>
              <w:widowControl w:val="false"/>
              <w:shd w:val="clear" w:color="auto" w:fill="FFFFFF"/>
              <w:spacing w:lineRule="auto" w:line="240" w:before="0" w:after="0"/>
              <w:rPr/>
            </w:pPr>
            <w:r>
              <w:rPr>
                <w:rFonts w:eastAsia="Times New Roman" w:cs="Arial" w:ascii="Arial" w:hAnsi="Arial"/>
                <w:color w:val="333333"/>
                <w:sz w:val="28"/>
                <w:szCs w:val="28"/>
                <w:highlight w:val="white"/>
                <w:lang w:eastAsia="en-AU"/>
              </w:rPr>
              <w:t xml:space="preserve">© and IP Dr David G Murphy, Relationship and Law Therapist, FT1 course, Magdalene Asherity, Feb 21 2005, </w:t>
            </w:r>
          </w:p>
          <w:p>
            <w:pPr>
              <w:pStyle w:val="Normal"/>
              <w:widowControl w:val="false"/>
              <w:shd w:val="clear" w:color="auto" w:fill="FFFFFF"/>
              <w:spacing w:lineRule="auto" w:line="240" w:before="0" w:after="0"/>
              <w:rPr/>
            </w:pPr>
            <w:r>
              <w:rPr>
                <w:rFonts w:eastAsia="Times New Roman" w:cs="Arial" w:ascii="Arial" w:hAnsi="Arial"/>
                <w:color w:val="333333"/>
                <w:sz w:val="28"/>
                <w:szCs w:val="28"/>
                <w:highlight w:val="white"/>
                <w:lang w:eastAsia="en-AU"/>
              </w:rPr>
              <w:t>ph. (61) 419 605 365, RA v 4.</w:t>
            </w:r>
            <w:r>
              <w:rPr>
                <w:rFonts w:eastAsia="Times New Roman" w:cs="Arial" w:ascii="Arial" w:hAnsi="Arial"/>
                <w:color w:val="333333"/>
                <w:sz w:val="28"/>
                <w:szCs w:val="28"/>
                <w:highlight w:val="white"/>
                <w:lang w:eastAsia="en-AU"/>
              </w:rPr>
              <w:t>1</w:t>
            </w:r>
            <w:r>
              <w:rPr>
                <w:rFonts w:eastAsia="Times New Roman" w:cs="Arial" w:ascii="Arial" w:hAnsi="Arial"/>
                <w:color w:val="333333"/>
                <w:sz w:val="28"/>
                <w:szCs w:val="28"/>
                <w:highlight w:val="white"/>
                <w:lang w:eastAsia="en-AU"/>
              </w:rPr>
              <w:t xml:space="preserve">,  </w:t>
            </w:r>
            <w:r>
              <w:rPr>
                <w:rFonts w:eastAsia="Times New Roman" w:cs="Arial" w:ascii="Arial" w:hAnsi="Arial"/>
                <w:color w:val="333333"/>
                <w:sz w:val="28"/>
                <w:szCs w:val="28"/>
                <w:highlight w:val="white"/>
                <w:lang w:eastAsia="en-AU"/>
              </w:rPr>
              <w:t>Jul 29</w:t>
            </w:r>
            <w:r>
              <w:rPr>
                <w:rFonts w:eastAsia="Times New Roman" w:cs="Arial" w:ascii="Arial" w:hAnsi="Arial"/>
                <w:color w:val="333333"/>
                <w:sz w:val="28"/>
                <w:szCs w:val="28"/>
                <w:highlight w:val="white"/>
                <w:lang w:eastAsia="en-AU"/>
              </w:rPr>
              <w:t xml:space="preserve"> 20</w:t>
            </w:r>
            <w:r>
              <w:rPr>
                <w:rFonts w:eastAsia="Times New Roman" w:cs="Arial" w:ascii="Arial" w:hAnsi="Arial"/>
                <w:color w:val="333333"/>
                <w:sz w:val="28"/>
                <w:szCs w:val="28"/>
                <w:highlight w:val="white"/>
                <w:lang w:eastAsia="en-AU"/>
              </w:rPr>
              <w:t>21</w:t>
            </w:r>
            <w:r>
              <w:rPr>
                <w:rFonts w:eastAsia="Times New Roman" w:cs="Arial" w:ascii="Arial" w:hAnsi="Arial"/>
                <w:color w:val="333333"/>
                <w:sz w:val="28"/>
                <w:szCs w:val="28"/>
                <w:highlight w:val="white"/>
                <w:lang w:eastAsia="en-AU"/>
              </w:rPr>
              <w:t xml:space="preserve">,  </w:t>
            </w:r>
            <w:hyperlink r:id="rId2">
              <w:r>
                <w:rPr>
                  <w:rStyle w:val="InternetLink"/>
                  <w:rFonts w:eastAsia="Times New Roman" w:cs="Arial" w:ascii="Arial" w:hAnsi="Arial"/>
                  <w:color w:val="333333"/>
                  <w:sz w:val="28"/>
                  <w:szCs w:val="28"/>
                  <w:highlight w:val="white"/>
                  <w:lang w:eastAsia="en-AU"/>
                </w:rPr>
                <w:t>http://scwl.org/RelationshipAgreementHomepage.html</w:t>
              </w:r>
            </w:hyperlink>
          </w:p>
          <w:p>
            <w:pPr>
              <w:pStyle w:val="Normal"/>
              <w:widowControl w:val="false"/>
              <w:shd w:val="clear" w:color="auto" w:fill="FFFFFF"/>
              <w:spacing w:lineRule="auto" w:line="240" w:before="0" w:after="0"/>
              <w:rPr>
                <w:rStyle w:val="InternetLink"/>
                <w:rFonts w:ascii="Arial" w:hAnsi="Arial" w:eastAsia="Times New Roman" w:cs="Arial"/>
                <w:color w:val="333333"/>
                <w:sz w:val="28"/>
                <w:szCs w:val="28"/>
                <w:highlight w:val="white"/>
                <w:lang w:eastAsia="en-AU"/>
              </w:rPr>
            </w:pPr>
            <w:r>
              <w:rPr>
                <w:rFonts w:eastAsia="Times New Roman" w:cs="Arial" w:ascii="Arial" w:hAnsi="Arial"/>
                <w:color w:val="333333"/>
                <w:sz w:val="28"/>
                <w:szCs w:val="28"/>
                <w:highlight w:val="white"/>
                <w:lang w:eastAsia="en-AU"/>
              </w:rPr>
            </w:r>
          </w:p>
          <w:p>
            <w:pPr>
              <w:pStyle w:val="Normal"/>
              <w:widowControl w:val="false"/>
              <w:shd w:val="clear" w:color="auto" w:fill="FFFFFF"/>
              <w:spacing w:lineRule="auto" w:line="240" w:before="0" w:after="0"/>
              <w:rPr/>
            </w:pPr>
            <w:r>
              <w:rPr>
                <w:rStyle w:val="InternetLink"/>
                <w:rFonts w:eastAsia="Times New Roman" w:cs="Arial" w:ascii="Arial" w:hAnsi="Arial"/>
                <w:color w:val="333333"/>
                <w:sz w:val="24"/>
                <w:szCs w:val="24"/>
                <w:highlight w:val="white"/>
                <w:u w:val="none"/>
                <w:lang w:eastAsia="en-AU"/>
              </w:rPr>
              <w:t xml:space="preserve">Three brief explanatory videos: </w:t>
            </w:r>
            <w:hyperlink r:id="rId3">
              <w:r>
                <w:rPr>
                  <w:rStyle w:val="InternetLink"/>
                  <w:rFonts w:eastAsia="Times New Roman" w:cs="Arial" w:ascii="Arial" w:hAnsi="Arial"/>
                  <w:color w:val="333333"/>
                  <w:sz w:val="24"/>
                  <w:szCs w:val="24"/>
                  <w:highlight w:val="white"/>
                  <w:u w:val="none"/>
                  <w:lang w:eastAsia="en-AU"/>
                </w:rPr>
                <w:t>https://youtu.be/EysbE98e4nI</w:t>
              </w:r>
            </w:hyperlink>
            <w:r>
              <w:rPr>
                <w:rStyle w:val="InternetLink"/>
                <w:rFonts w:eastAsia="Times New Roman" w:cs="Arial" w:ascii="Arial" w:hAnsi="Arial"/>
                <w:color w:val="333333"/>
                <w:sz w:val="24"/>
                <w:szCs w:val="24"/>
                <w:highlight w:val="white"/>
                <w:u w:val="none"/>
                <w:lang w:eastAsia="en-AU"/>
              </w:rPr>
              <w:t xml:space="preserve">, </w:t>
            </w:r>
            <w:r>
              <w:rPr>
                <w:rStyle w:val="InternetLink"/>
                <w:rFonts w:eastAsia="Times New Roman" w:cs="Arial" w:ascii="Arial" w:hAnsi="Arial"/>
                <w:color w:val="333333"/>
                <w:sz w:val="24"/>
                <w:szCs w:val="24"/>
                <w:u w:val="none"/>
                <w:lang w:eastAsia="en-AU"/>
              </w:rPr>
              <w:t xml:space="preserve">      </w:t>
            </w:r>
            <w:hyperlink r:id="rId4">
              <w:r>
                <w:rPr>
                  <w:rStyle w:val="InternetLink"/>
                  <w:rFonts w:eastAsia="Times New Roman" w:cs="Arial" w:ascii="Arial" w:hAnsi="Arial"/>
                  <w:color w:val="333333"/>
                  <w:sz w:val="24"/>
                  <w:szCs w:val="24"/>
                  <w:highlight w:val="white"/>
                  <w:u w:val="none"/>
                  <w:lang w:eastAsia="en-AU"/>
                </w:rPr>
                <w:t>https://youtu.be/jxN1I2Tv3UA</w:t>
              </w:r>
            </w:hyperlink>
            <w:r>
              <w:rPr>
                <w:rStyle w:val="InternetLink"/>
                <w:rFonts w:eastAsia="Times New Roman" w:cs="Arial" w:ascii="Arial" w:hAnsi="Arial"/>
                <w:color w:val="333333"/>
                <w:sz w:val="24"/>
                <w:szCs w:val="24"/>
                <w:highlight w:val="white"/>
                <w:u w:val="none"/>
                <w:lang w:eastAsia="en-AU"/>
              </w:rPr>
              <w:t xml:space="preserve">       </w:t>
            </w:r>
            <w:hyperlink r:id="rId5">
              <w:r>
                <w:rPr>
                  <w:rStyle w:val="InternetLink"/>
                  <w:rFonts w:eastAsia="Times New Roman" w:cs="Arial" w:ascii="Arial" w:hAnsi="Arial"/>
                  <w:color w:val="333333"/>
                  <w:sz w:val="24"/>
                  <w:szCs w:val="24"/>
                  <w:highlight w:val="white"/>
                  <w:u w:val="none"/>
                  <w:lang w:eastAsia="en-AU"/>
                </w:rPr>
                <w:t>https://youtu.be/aZ1K3y_exms</w:t>
              </w:r>
            </w:hyperlink>
          </w:p>
        </w:tc>
      </w:tr>
      <w:tr>
        <w:trPr>
          <w:trHeight w:val="5610" w:hRule="atLeast"/>
        </w:trPr>
        <w:tc>
          <w:tcPr>
            <w:tcW w:w="5895" w:type="dxa"/>
            <w:gridSpan w:val="2"/>
            <w:tcBorders>
              <w:top w:val="single" w:sz="6" w:space="0" w:color="808080"/>
              <w:left w:val="single" w:sz="6" w:space="0" w:color="808080"/>
              <w:bottom w:val="single" w:sz="6" w:space="0" w:color="808080"/>
              <w:right w:val="single" w:sz="6" w:space="0" w:color="808080"/>
            </w:tcBorders>
            <w:shd w:color="auto" w:fill="FFFFFF" w:val="clear"/>
            <w:tcMar>
              <w:left w:w="14" w:type="dxa"/>
            </w:tcMar>
          </w:tcPr>
          <w:p>
            <w:pPr>
              <w:pStyle w:val="Normal"/>
              <w:widowControl w:val="false"/>
              <w:shd w:val="clear" w:color="auto" w:fill="FFFFFF"/>
              <w:spacing w:lineRule="auto" w:line="240" w:before="0" w:after="0"/>
              <w:jc w:val="center"/>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 xml:space="preserve">JV / </w:t>
            </w:r>
            <w:r>
              <w:rPr>
                <w:rFonts w:eastAsia="Times New Roman" w:cs="Arial" w:ascii="Arial" w:hAnsi="Arial"/>
                <w:b/>
                <w:bCs/>
                <w:color w:val="FF0000"/>
                <w:sz w:val="28"/>
                <w:szCs w:val="28"/>
                <w:highlight w:val="white"/>
                <w:u w:val="single"/>
                <w:lang w:eastAsia="en-AU"/>
              </w:rPr>
              <w:t>Goal/s of the Relationship / Partnership</w:t>
            </w:r>
          </w:p>
          <w:p>
            <w:pPr>
              <w:pStyle w:val="Normal"/>
              <w:widowControl w:val="false"/>
              <w:shd w:val="clear" w:color="auto" w:fill="FFFFFF"/>
              <w:spacing w:lineRule="auto" w:line="240" w:before="0" w:after="0"/>
              <w:jc w:val="center"/>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1                                                                       .</w:t>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2                                                                       .</w:t>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3                                                                       .</w:t>
            </w:r>
          </w:p>
          <w:p>
            <w:pPr>
              <w:pStyle w:val="Normal"/>
              <w:widowControl w:val="false"/>
              <w:shd w:val="clear" w:color="auto" w:fill="FFFFFF"/>
              <w:spacing w:lineRule="auto" w:line="240" w:before="0" w:after="0"/>
              <w:jc w:val="center"/>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jc w:val="center"/>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Her / A's Terms</w:t>
            </w:r>
          </w:p>
          <w:p>
            <w:pPr>
              <w:pStyle w:val="Normal"/>
              <w:widowControl w:val="false"/>
              <w:shd w:val="clear" w:color="auto" w:fill="FFFFFF"/>
              <w:spacing w:lineRule="auto" w:line="240" w:before="0" w:after="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1                                                                       .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2                                                                       .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3                                                                       .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4                                                                       .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5                                                                       .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6                                                                       .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7                                                                    .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t>8                                                                    .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u w:val="single"/>
              </w:rPr>
            </w:pPr>
            <w:r>
              <w:rPr>
                <w:rFonts w:eastAsia="Times New Roman" w:cs="Arial" w:ascii="Arial" w:hAnsi="Arial"/>
                <w:b/>
                <w:bCs/>
                <w:color w:val="FF0000"/>
                <w:sz w:val="28"/>
                <w:szCs w:val="28"/>
                <w:highlight w:val="white"/>
                <w:u w:val="single"/>
                <w:lang w:eastAsia="en-AU"/>
              </w:rPr>
              <w:t>9                                                                    .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FF0000"/>
                <w:sz w:val="28"/>
                <w:szCs w:val="28"/>
                <w:highlight w:val="white"/>
                <w:u w:val="single"/>
                <w:lang w:eastAsia="en-AU"/>
              </w:rPr>
              <w:t xml:space="preserve">10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FF0000"/>
                <w:sz w:val="28"/>
                <w:szCs w:val="28"/>
                <w:highlight w:val="white"/>
                <w:u w:val="single"/>
                <w:lang w:eastAsia="en-AU"/>
              </w:rPr>
              <w:t xml:space="preserve">11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FF0000"/>
                <w:sz w:val="28"/>
                <w:szCs w:val="28"/>
                <w:highlight w:val="white"/>
                <w:u w:val="single"/>
                <w:lang w:eastAsia="en-AU"/>
              </w:rPr>
              <w:t xml:space="preserve">12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FF0000"/>
                <w:sz w:val="28"/>
                <w:szCs w:val="28"/>
                <w:highlight w:val="white"/>
                <w:u w:val="single"/>
                <w:lang w:eastAsia="en-AU"/>
              </w:rPr>
              <w:t xml:space="preserve">13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FF0000"/>
                <w:sz w:val="28"/>
                <w:szCs w:val="28"/>
                <w:highlight w:val="white"/>
                <w:u w:val="single"/>
                <w:lang w:eastAsia="en-AU"/>
              </w:rPr>
              <w:t xml:space="preserve">14                                                                      </w:t>
            </w:r>
          </w:p>
          <w:p>
            <w:pPr>
              <w:pStyle w:val="Normal"/>
              <w:widowControl w:val="false"/>
              <w:shd w:val="clear" w:color="auto" w:fill="FFFFFF"/>
              <w:spacing w:lineRule="auto" w:line="240" w:before="0" w:after="24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bookmarkStart w:id="0" w:name="_GoBack"/>
            <w:bookmarkStart w:id="1" w:name="_GoBack"/>
            <w:bookmarkEnd w:id="1"/>
          </w:p>
          <w:p>
            <w:pPr>
              <w:pStyle w:val="Normal"/>
              <w:widowControl w:val="false"/>
              <w:shd w:val="clear" w:color="auto" w:fill="FFFFFF"/>
              <w:spacing w:lineRule="auto" w:line="240" w:before="0" w:after="240"/>
              <w:rPr/>
            </w:pPr>
            <w:r>
              <w:rPr>
                <w:rFonts w:eastAsia="Times New Roman" w:cs="Arial" w:ascii="Arial" w:hAnsi="Arial"/>
                <w:b/>
                <w:bCs/>
                <w:color w:val="FF0000"/>
                <w:sz w:val="28"/>
                <w:szCs w:val="28"/>
                <w:highlight w:val="white"/>
                <w:u w:val="single"/>
                <w:lang w:eastAsia="en-AU"/>
              </w:rPr>
              <w:t xml:space="preserve">15                                                                      </w:t>
            </w:r>
          </w:p>
          <w:p>
            <w:pPr>
              <w:pStyle w:val="Normal"/>
              <w:widowControl w:val="false"/>
              <w:shd w:val="clear" w:color="auto" w:fill="FFFFFF"/>
              <w:spacing w:lineRule="auto" w:line="240" w:before="0" w:after="240"/>
              <w:rPr>
                <w:rFonts w:ascii="Arial" w:hAnsi="Arial" w:eastAsia="Times New Roman" w:cs="Arial"/>
                <w:b/>
                <w:b/>
                <w:bCs/>
                <w:color w:val="FF0000"/>
                <w:sz w:val="28"/>
                <w:szCs w:val="28"/>
                <w:highlight w:val="white"/>
                <w:u w:val="single"/>
                <w:lang w:eastAsia="en-AU"/>
              </w:rPr>
            </w:pPr>
            <w:r>
              <w:rPr>
                <w:rFonts w:eastAsia="Times New Roman" w:cs="Arial" w:ascii="Arial" w:hAnsi="Arial"/>
                <w:b/>
                <w:bCs/>
                <w:color w:val="FF0000"/>
                <w:sz w:val="28"/>
                <w:szCs w:val="28"/>
                <w:highlight w:val="white"/>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FF0000"/>
                <w:sz w:val="28"/>
                <w:szCs w:val="28"/>
                <w:highlight w:val="white"/>
                <w:lang w:eastAsia="en-AU"/>
              </w:rPr>
              <w:t>Her / B's Signature:</w:t>
            </w:r>
          </w:p>
          <w:p>
            <w:pPr>
              <w:pStyle w:val="Normal"/>
              <w:widowControl w:val="false"/>
              <w:shd w:val="clear" w:color="auto" w:fill="FFFFFF"/>
              <w:spacing w:lineRule="auto" w:line="240" w:before="0" w:after="0"/>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rPr>
                <w:rFonts w:ascii="Arial" w:hAnsi="Arial" w:eastAsia="Times New Roman" w:cs="Arial"/>
                <w:b/>
                <w:b/>
                <w:bCs/>
                <w:color w:val="FF0000"/>
                <w:sz w:val="28"/>
                <w:szCs w:val="28"/>
                <w:highlight w:val="white"/>
                <w:lang w:eastAsia="en-AU"/>
              </w:rPr>
            </w:pPr>
            <w:r>
              <w:rPr>
                <w:rFonts w:eastAsia="Times New Roman" w:cs="Arial" w:ascii="Arial" w:hAnsi="Arial"/>
                <w:b/>
                <w:bCs/>
                <w:color w:val="FF0000"/>
                <w:sz w:val="28"/>
                <w:szCs w:val="28"/>
                <w:highlight w:val="white"/>
                <w:lang w:eastAsia="en-AU"/>
              </w:rPr>
              <w:t>________________________ </w:t>
            </w:r>
          </w:p>
        </w:tc>
        <w:tc>
          <w:tcPr>
            <w:tcW w:w="1874" w:type="dxa"/>
            <w:tcBorders>
              <w:top w:val="single" w:sz="6" w:space="0" w:color="808080"/>
              <w:left w:val="single" w:sz="6" w:space="0" w:color="808080"/>
              <w:bottom w:val="single" w:sz="6" w:space="0" w:color="808080"/>
              <w:right w:val="single" w:sz="6" w:space="0" w:color="808080"/>
            </w:tcBorders>
            <w:shd w:color="auto" w:fill="FFFFFF" w:val="clear"/>
            <w:tcMar>
              <w:left w:w="14" w:type="dxa"/>
            </w:tcMar>
          </w:tcPr>
          <w:p>
            <w:pPr>
              <w:pStyle w:val="Normal"/>
              <w:widowControl w:val="false"/>
              <w:shd w:val="clear" w:color="auto" w:fill="FFFFFF"/>
              <w:spacing w:lineRule="auto" w:line="240" w:before="0" w:after="0"/>
              <w:jc w:val="center"/>
              <w:rPr>
                <w:rFonts w:ascii="Arial" w:hAnsi="Arial" w:eastAsia="Times New Roman" w:cs="Arial"/>
                <w:b/>
                <w:b/>
                <w:bCs/>
                <w:color w:val="FF0000"/>
                <w:sz w:val="28"/>
                <w:szCs w:val="28"/>
                <w:highlight w:val="white"/>
                <w:lang w:eastAsia="en-AU"/>
              </w:rPr>
            </w:pPr>
            <w:r>
              <w:rPr>
                <w:rFonts w:eastAsia="Times New Roman" w:cs="Arial" w:ascii="Arial" w:hAnsi="Arial"/>
                <w:b/>
                <w:bCs/>
                <w:color w:val="FF0000"/>
                <w:sz w:val="28"/>
                <w:szCs w:val="28"/>
                <w:highlight w:val="white"/>
                <w:lang w:eastAsia="en-AU"/>
              </w:rPr>
              <w:t>Priority / 10</w:t>
            </w:r>
          </w:p>
          <w:p>
            <w:pPr>
              <w:pStyle w:val="Normal"/>
              <w:widowControl w:val="false"/>
              <w:shd w:val="clear" w:color="auto" w:fill="FFFFFF"/>
              <w:spacing w:lineRule="auto" w:line="240" w:before="0" w:after="240"/>
              <w:jc w:val="center"/>
              <w:rPr>
                <w:b/>
                <w:b/>
                <w:bCs/>
              </w:rPr>
            </w:pPr>
            <w:r>
              <w:rPr>
                <w:rFonts w:eastAsia="Times New Roman" w:cs="Arial" w:ascii="Arial" w:hAnsi="Arial"/>
                <w:color w:val="FF0000"/>
                <w:sz w:val="18"/>
                <w:szCs w:val="18"/>
                <w:lang w:eastAsia="en-AU"/>
              </w:rPr>
            </w:r>
          </w:p>
          <w:p>
            <w:pPr>
              <w:pStyle w:val="Normal"/>
              <w:widowControl w:val="false"/>
              <w:shd w:val="clear" w:color="auto" w:fill="FFFFFF"/>
              <w:spacing w:lineRule="auto" w:line="240" w:before="0" w:after="240"/>
              <w:jc w:val="center"/>
              <w:rPr>
                <w:rFonts w:ascii="Arial" w:hAnsi="Arial" w:eastAsia="Times New Roman" w:cs="Arial"/>
                <w:color w:val="FF0000"/>
                <w:sz w:val="18"/>
                <w:szCs w:val="18"/>
                <w:lang w:eastAsia="en-AU"/>
              </w:rPr>
            </w:pPr>
            <w:r>
              <w:rPr>
                <w:rFonts w:eastAsia="Times New Roman" w:cs="Arial" w:ascii="Arial" w:hAnsi="Arial"/>
                <w:b/>
                <w:bCs/>
                <w:color w:val="FF0000"/>
                <w:sz w:val="18"/>
                <w:szCs w:val="18"/>
                <w:lang w:eastAsia="en-AU"/>
              </w:rPr>
              <w:t xml:space="preserve">(JV = Joint Venture) </w:t>
            </w:r>
          </w:p>
          <w:p>
            <w:pPr>
              <w:pStyle w:val="Normal"/>
              <w:widowControl w:val="false"/>
              <w:shd w:val="clear" w:color="auto" w:fill="FFFFFF"/>
              <w:spacing w:lineRule="auto" w:line="240" w:before="0" w:after="240"/>
              <w:jc w:val="center"/>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240"/>
              <w:jc w:val="center"/>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240"/>
              <w:jc w:val="center"/>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jc w:val="center"/>
              <w:rPr>
                <w:rFonts w:ascii="Arial" w:hAnsi="Arial" w:eastAsia="Times New Roman" w:cs="Arial"/>
                <w:b/>
                <w:b/>
                <w:bCs/>
                <w:color w:val="FF0000"/>
                <w:sz w:val="28"/>
                <w:szCs w:val="28"/>
                <w:highlight w:val="white"/>
                <w:lang w:eastAsia="en-AU"/>
              </w:rPr>
            </w:pPr>
            <w:r>
              <w:rPr>
                <w:rFonts w:eastAsia="Times New Roman" w:cs="Arial" w:ascii="Arial" w:hAnsi="Arial"/>
                <w:b/>
                <w:bCs/>
                <w:color w:val="FF0000"/>
                <w:sz w:val="28"/>
                <w:szCs w:val="28"/>
                <w:highlight w:val="white"/>
                <w:lang w:eastAsia="en-AU"/>
              </w:rPr>
            </w:r>
          </w:p>
          <w:p>
            <w:pPr>
              <w:pStyle w:val="Normal"/>
              <w:widowControl w:val="false"/>
              <w:shd w:val="clear" w:color="auto" w:fill="FFFFFF"/>
              <w:spacing w:lineRule="auto" w:line="240" w:before="0" w:after="0"/>
              <w:jc w:val="center"/>
              <w:rPr>
                <w:rFonts w:ascii="Arial" w:hAnsi="Arial" w:eastAsia="Times New Roman" w:cs="Arial"/>
                <w:b/>
                <w:b/>
                <w:bCs/>
                <w:color w:val="FF0000"/>
                <w:sz w:val="28"/>
                <w:szCs w:val="28"/>
                <w:highlight w:val="white"/>
                <w:lang w:eastAsia="en-AU"/>
              </w:rPr>
            </w:pPr>
            <w:r>
              <w:rPr>
                <w:rFonts w:eastAsia="Times New Roman" w:cs="Arial" w:ascii="Arial" w:hAnsi="Arial"/>
                <w:b/>
                <w:bCs/>
                <w:color w:val="FF0000"/>
                <w:sz w:val="28"/>
                <w:szCs w:val="28"/>
                <w:highlight w:val="white"/>
                <w:lang w:eastAsia="en-AU"/>
              </w:rPr>
              <w:t>Priority / 10</w:t>
            </w:r>
          </w:p>
        </w:tc>
        <w:tc>
          <w:tcPr>
            <w:tcW w:w="5834" w:type="dxa"/>
            <w:tcBorders>
              <w:top w:val="single" w:sz="6" w:space="0" w:color="808080"/>
              <w:left w:val="single" w:sz="6" w:space="0" w:color="808080"/>
              <w:bottom w:val="single" w:sz="6" w:space="0" w:color="808080"/>
              <w:right w:val="single" w:sz="6" w:space="0" w:color="808080"/>
            </w:tcBorders>
            <w:shd w:color="auto" w:fill="FFFFFF" w:val="clear"/>
            <w:tcMar>
              <w:left w:w="14" w:type="dxa"/>
            </w:tcMar>
          </w:tcPr>
          <w:p>
            <w:pPr>
              <w:pStyle w:val="Normal"/>
              <w:widowControl w:val="false"/>
              <w:shd w:val="clear" w:color="auto" w:fill="FFFFFF"/>
              <w:spacing w:lineRule="auto" w:line="240" w:before="0" w:after="0"/>
              <w:jc w:val="center"/>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t xml:space="preserve">JV/ </w:t>
            </w:r>
            <w:r>
              <w:rPr>
                <w:rFonts w:eastAsia="Times New Roman" w:cs="Arial" w:ascii="Arial" w:hAnsi="Arial"/>
                <w:b/>
                <w:bCs/>
                <w:color w:val="0000FF"/>
                <w:sz w:val="28"/>
                <w:szCs w:val="28"/>
                <w:highlight w:val="white"/>
                <w:u w:val="single"/>
                <w:lang w:eastAsia="en-AU"/>
              </w:rPr>
              <w:t>Goal/s of the Relationship / Partnership</w:t>
            </w:r>
          </w:p>
          <w:p>
            <w:pPr>
              <w:pStyle w:val="Normal"/>
              <w:widowControl w:val="false"/>
              <w:shd w:val="clear" w:color="auto" w:fill="FFFFFF"/>
              <w:spacing w:lineRule="auto" w:line="240" w:before="0" w:after="0"/>
              <w:jc w:val="center"/>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0"/>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t>1                                                                      .</w:t>
            </w:r>
          </w:p>
          <w:p>
            <w:pPr>
              <w:pStyle w:val="Normal"/>
              <w:widowControl w:val="false"/>
              <w:shd w:val="clear" w:color="auto" w:fill="FFFFFF"/>
              <w:spacing w:lineRule="auto" w:line="240" w:before="0" w:after="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0"/>
              <w:rPr/>
            </w:pPr>
            <w:r>
              <w:rPr>
                <w:rFonts w:eastAsia="Times New Roman" w:cs="Arial" w:ascii="Arial" w:hAnsi="Arial"/>
                <w:b/>
                <w:bCs/>
                <w:color w:val="0000FF"/>
                <w:sz w:val="28"/>
                <w:szCs w:val="28"/>
                <w:highlight w:val="white"/>
                <w:u w:val="single"/>
                <w:lang w:eastAsia="en-AU"/>
              </w:rPr>
              <w:t xml:space="preserve">2                                                                       </w:t>
            </w:r>
          </w:p>
          <w:p>
            <w:pPr>
              <w:pStyle w:val="Normal"/>
              <w:widowControl w:val="false"/>
              <w:shd w:val="clear" w:color="auto" w:fill="FFFFFF"/>
              <w:spacing w:lineRule="auto" w:line="240" w:before="0" w:after="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0"/>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t>3                                                                       .</w:t>
            </w:r>
          </w:p>
          <w:p>
            <w:pPr>
              <w:pStyle w:val="Normal"/>
              <w:widowControl w:val="false"/>
              <w:shd w:val="clear" w:color="auto" w:fill="FFFFFF"/>
              <w:spacing w:lineRule="auto" w:line="240" w:before="0" w:after="0"/>
              <w:jc w:val="center"/>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0"/>
              <w:jc w:val="center"/>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0"/>
              <w:jc w:val="center"/>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t>His / B's Terms</w:t>
            </w:r>
          </w:p>
          <w:p>
            <w:pPr>
              <w:pStyle w:val="Normal"/>
              <w:widowControl w:val="false"/>
              <w:shd w:val="clear" w:color="auto" w:fill="FFFFFF"/>
              <w:spacing w:lineRule="auto" w:line="240" w:before="0" w:after="0"/>
              <w:rPr>
                <w:rFonts w:ascii="Arial" w:hAnsi="Arial" w:eastAsia="Times New Roman" w:cs="Arial"/>
                <w:color w:val="333333"/>
                <w:sz w:val="28"/>
                <w:szCs w:val="28"/>
                <w:u w:val="single"/>
                <w:lang w:eastAsia="en-AU"/>
              </w:rPr>
            </w:pPr>
            <w:r>
              <w:rPr>
                <w:rFonts w:eastAsia="Times New Roman" w:cs="Arial" w:ascii="Arial" w:hAnsi="Arial"/>
                <w:color w:val="333333"/>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1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2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3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4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5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6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7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8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9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10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11                                                                     </w:t>
            </w:r>
          </w:p>
          <w:p>
            <w:pPr>
              <w:pStyle w:val="Normal"/>
              <w:widowControl w:val="false"/>
              <w:shd w:val="clear" w:color="auto" w:fill="FFFFFF"/>
              <w:spacing w:lineRule="auto" w:line="240" w:before="0" w:after="240"/>
              <w:rPr>
                <w:rFonts w:ascii="Arial" w:hAnsi="Arial" w:eastAsia="Times New Roman" w:cs="Arial"/>
                <w:color w:val="0000FF"/>
                <w:sz w:val="28"/>
                <w:szCs w:val="28"/>
                <w:u w:val="single"/>
                <w:lang w:eastAsia="en-AU"/>
              </w:rPr>
            </w:pPr>
            <w:r>
              <w:rPr>
                <w:rFonts w:eastAsia="Times New Roman" w:cs="Arial" w:ascii="Arial" w:hAnsi="Arial"/>
                <w:color w:val="0000FF"/>
                <w:sz w:val="28"/>
                <w:szCs w:val="28"/>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12                                                                     </w:t>
            </w:r>
          </w:p>
          <w:p>
            <w:pPr>
              <w:pStyle w:val="Normal"/>
              <w:widowControl w:val="false"/>
              <w:shd w:val="clear" w:color="auto" w:fill="FFFFFF"/>
              <w:spacing w:lineRule="auto" w:line="240" w:before="0" w:after="240"/>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13                                                                     </w:t>
            </w:r>
          </w:p>
          <w:p>
            <w:pPr>
              <w:pStyle w:val="Normal"/>
              <w:widowControl w:val="false"/>
              <w:shd w:val="clear" w:color="auto" w:fill="FFFFFF"/>
              <w:spacing w:lineRule="auto" w:line="240" w:before="0" w:after="240"/>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14                                                                     </w:t>
            </w:r>
          </w:p>
          <w:p>
            <w:pPr>
              <w:pStyle w:val="Normal"/>
              <w:widowControl w:val="false"/>
              <w:shd w:val="clear" w:color="auto" w:fill="FFFFFF"/>
              <w:spacing w:lineRule="auto" w:line="240" w:before="0" w:after="240"/>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 xml:space="preserve">15                                                                     </w:t>
            </w:r>
          </w:p>
          <w:p>
            <w:pPr>
              <w:pStyle w:val="Normal"/>
              <w:widowControl w:val="false"/>
              <w:shd w:val="clear" w:color="auto" w:fill="FFFFFF"/>
              <w:spacing w:lineRule="auto" w:line="240" w:before="0" w:after="240"/>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r>
          </w:p>
          <w:p>
            <w:pPr>
              <w:pStyle w:val="Normal"/>
              <w:widowControl w:val="false"/>
              <w:shd w:val="clear" w:color="auto" w:fill="FFFFFF"/>
              <w:spacing w:lineRule="auto" w:line="240" w:before="0" w:after="240"/>
              <w:rPr/>
            </w:pPr>
            <w:r>
              <w:rPr>
                <w:rFonts w:eastAsia="Times New Roman" w:cs="Arial" w:ascii="Arial" w:hAnsi="Arial"/>
                <w:b/>
                <w:bCs/>
                <w:color w:val="0000FF"/>
                <w:sz w:val="28"/>
                <w:szCs w:val="28"/>
                <w:highlight w:val="white"/>
                <w:u w:val="single"/>
                <w:lang w:eastAsia="en-AU"/>
              </w:rPr>
              <w:t>His / A's Signature:</w:t>
            </w:r>
          </w:p>
          <w:p>
            <w:pPr>
              <w:pStyle w:val="Normal"/>
              <w:widowControl w:val="false"/>
              <w:shd w:val="clear" w:color="auto" w:fill="FFFFFF"/>
              <w:spacing w:lineRule="auto" w:line="240" w:before="0" w:after="0"/>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r>
          </w:p>
          <w:p>
            <w:pPr>
              <w:pStyle w:val="Normal"/>
              <w:widowControl w:val="false"/>
              <w:shd w:val="clear" w:color="auto" w:fill="FFFFFF"/>
              <w:spacing w:lineRule="auto" w:line="240" w:before="0" w:after="0"/>
              <w:rPr>
                <w:rFonts w:ascii="Arial" w:hAnsi="Arial" w:eastAsia="Times New Roman" w:cs="Arial"/>
                <w:b/>
                <w:b/>
                <w:bCs/>
                <w:color w:val="0000FF"/>
                <w:sz w:val="28"/>
                <w:szCs w:val="28"/>
                <w:highlight w:val="white"/>
                <w:u w:val="single"/>
                <w:lang w:eastAsia="en-AU"/>
              </w:rPr>
            </w:pPr>
            <w:r>
              <w:rPr>
                <w:rFonts w:eastAsia="Times New Roman" w:cs="Arial" w:ascii="Arial" w:hAnsi="Arial"/>
                <w:b/>
                <w:bCs/>
                <w:color w:val="0000FF"/>
                <w:sz w:val="28"/>
                <w:szCs w:val="28"/>
                <w:highlight w:val="white"/>
                <w:u w:val="single"/>
                <w:lang w:eastAsia="en-AU"/>
              </w:rPr>
              <w:t>_____________________________</w:t>
            </w:r>
          </w:p>
        </w:tc>
        <w:tc>
          <w:tcPr>
            <w:tcW w:w="1846" w:type="dxa"/>
            <w:tcBorders>
              <w:top w:val="single" w:sz="6" w:space="0" w:color="808080"/>
              <w:left w:val="single" w:sz="6" w:space="0" w:color="808080"/>
              <w:bottom w:val="single" w:sz="6" w:space="0" w:color="808080"/>
              <w:right w:val="single" w:sz="6" w:space="0" w:color="808080"/>
            </w:tcBorders>
            <w:shd w:color="auto" w:fill="FFFFFF" w:val="clear"/>
            <w:tcMar>
              <w:left w:w="14" w:type="dxa"/>
            </w:tcMar>
          </w:tcPr>
          <w:p>
            <w:pPr>
              <w:pStyle w:val="Normal"/>
              <w:widowControl w:val="false"/>
              <w:shd w:val="clear" w:color="auto" w:fill="FFFFFF"/>
              <w:spacing w:lineRule="auto" w:line="240" w:before="0" w:after="0"/>
              <w:jc w:val="center"/>
              <w:rPr>
                <w:rFonts w:ascii="Arial" w:hAnsi="Arial" w:eastAsia="Times New Roman" w:cs="Arial"/>
                <w:b/>
                <w:b/>
                <w:bCs/>
                <w:color w:val="0000FF"/>
                <w:sz w:val="28"/>
                <w:szCs w:val="28"/>
                <w:highlight w:val="white"/>
                <w:lang w:eastAsia="en-AU"/>
              </w:rPr>
            </w:pPr>
            <w:r>
              <w:rPr>
                <w:rFonts w:eastAsia="Times New Roman" w:cs="Arial" w:ascii="Arial" w:hAnsi="Arial"/>
                <w:b/>
                <w:bCs/>
                <w:color w:val="0000FF"/>
                <w:sz w:val="28"/>
                <w:szCs w:val="28"/>
                <w:highlight w:val="white"/>
                <w:lang w:eastAsia="en-AU"/>
              </w:rPr>
              <w:t>Priority / 10</w:t>
            </w:r>
          </w:p>
          <w:p>
            <w:pPr>
              <w:pStyle w:val="Normal"/>
              <w:widowControl w:val="false"/>
              <w:shd w:val="clear" w:color="auto" w:fill="FFFFFF"/>
              <w:spacing w:lineRule="auto" w:line="240" w:before="0" w:after="240"/>
              <w:jc w:val="center"/>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240"/>
              <w:jc w:val="right"/>
              <w:rPr>
                <w:rFonts w:ascii="Arial" w:hAnsi="Arial" w:eastAsia="Times New Roman" w:cs="Arial"/>
                <w:b/>
                <w:b/>
                <w:bCs/>
                <w:color w:val="1821EE"/>
                <w:sz w:val="18"/>
                <w:szCs w:val="18"/>
                <w:lang w:eastAsia="en-AU"/>
              </w:rPr>
            </w:pPr>
            <w:r>
              <w:rPr>
                <w:rFonts w:eastAsia="Times New Roman" w:cs="Arial" w:ascii="Arial" w:hAnsi="Arial"/>
                <w:b/>
                <w:bCs/>
                <w:color w:val="1821EE"/>
                <w:sz w:val="18"/>
                <w:szCs w:val="18"/>
                <w:lang w:eastAsia="en-AU"/>
              </w:rPr>
              <w:t xml:space="preserve">(JV = Joint Venture) </w:t>
            </w:r>
          </w:p>
          <w:p>
            <w:pPr>
              <w:pStyle w:val="Normal"/>
              <w:widowControl w:val="false"/>
              <w:shd w:val="clear" w:color="auto" w:fill="FFFFFF"/>
              <w:spacing w:lineRule="auto" w:line="240" w:before="0" w:after="240"/>
              <w:jc w:val="center"/>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240"/>
              <w:jc w:val="center"/>
              <w:rPr>
                <w:rFonts w:ascii="Arial" w:hAnsi="Arial" w:eastAsia="Times New Roman" w:cs="Arial"/>
                <w:color w:val="333333"/>
                <w:sz w:val="28"/>
                <w:szCs w:val="28"/>
                <w:lang w:eastAsia="en-AU"/>
              </w:rPr>
            </w:pPr>
            <w:r>
              <w:rPr>
                <w:rFonts w:eastAsia="Times New Roman" w:cs="Arial" w:ascii="Arial" w:hAnsi="Arial"/>
                <w:color w:val="333333"/>
                <w:sz w:val="28"/>
                <w:szCs w:val="28"/>
                <w:lang w:eastAsia="en-AU"/>
              </w:rPr>
            </w:r>
          </w:p>
          <w:p>
            <w:pPr>
              <w:pStyle w:val="Normal"/>
              <w:widowControl w:val="false"/>
              <w:shd w:val="clear" w:color="auto" w:fill="FFFFFF"/>
              <w:spacing w:lineRule="auto" w:line="240" w:before="0" w:after="0"/>
              <w:jc w:val="center"/>
              <w:rPr>
                <w:rFonts w:ascii="Arial" w:hAnsi="Arial" w:eastAsia="Times New Roman" w:cs="Arial"/>
                <w:b/>
                <w:b/>
                <w:bCs/>
                <w:color w:val="0000FF"/>
                <w:sz w:val="28"/>
                <w:szCs w:val="28"/>
                <w:highlight w:val="white"/>
                <w:lang w:eastAsia="en-AU"/>
              </w:rPr>
            </w:pPr>
            <w:r>
              <w:rPr>
                <w:rFonts w:eastAsia="Times New Roman" w:cs="Arial" w:ascii="Arial" w:hAnsi="Arial"/>
                <w:b/>
                <w:bCs/>
                <w:color w:val="0000FF"/>
                <w:sz w:val="28"/>
                <w:szCs w:val="28"/>
                <w:highlight w:val="white"/>
                <w:lang w:eastAsia="en-AU"/>
              </w:rPr>
            </w:r>
          </w:p>
          <w:p>
            <w:pPr>
              <w:pStyle w:val="Normal"/>
              <w:widowControl w:val="false"/>
              <w:shd w:val="clear" w:color="auto" w:fill="FFFFFF"/>
              <w:spacing w:lineRule="auto" w:line="240" w:before="0" w:after="0"/>
              <w:jc w:val="center"/>
              <w:rPr>
                <w:rFonts w:ascii="Arial" w:hAnsi="Arial" w:eastAsia="Times New Roman" w:cs="Arial"/>
                <w:b/>
                <w:b/>
                <w:bCs/>
                <w:color w:val="0000FF"/>
                <w:sz w:val="28"/>
                <w:szCs w:val="28"/>
                <w:highlight w:val="white"/>
                <w:lang w:eastAsia="en-AU"/>
              </w:rPr>
            </w:pPr>
            <w:r>
              <w:rPr>
                <w:rFonts w:eastAsia="Times New Roman" w:cs="Arial" w:ascii="Arial" w:hAnsi="Arial"/>
                <w:b/>
                <w:bCs/>
                <w:color w:val="0000FF"/>
                <w:sz w:val="28"/>
                <w:szCs w:val="28"/>
                <w:highlight w:val="white"/>
                <w:lang w:eastAsia="en-AU"/>
              </w:rPr>
            </w:r>
          </w:p>
          <w:p>
            <w:pPr>
              <w:pStyle w:val="Normal"/>
              <w:widowControl w:val="false"/>
              <w:shd w:val="clear" w:color="auto" w:fill="FFFFFF"/>
              <w:spacing w:lineRule="auto" w:line="240" w:before="0" w:after="0"/>
              <w:jc w:val="center"/>
              <w:rPr>
                <w:rFonts w:ascii="Arial" w:hAnsi="Arial" w:eastAsia="Times New Roman" w:cs="Arial"/>
                <w:b/>
                <w:b/>
                <w:bCs/>
                <w:color w:val="0000FF"/>
                <w:sz w:val="28"/>
                <w:szCs w:val="28"/>
                <w:highlight w:val="white"/>
                <w:lang w:eastAsia="en-AU"/>
              </w:rPr>
            </w:pPr>
            <w:r>
              <w:rPr>
                <w:rFonts w:eastAsia="Times New Roman" w:cs="Arial" w:ascii="Arial" w:hAnsi="Arial"/>
                <w:b/>
                <w:bCs/>
                <w:color w:val="0000FF"/>
                <w:sz w:val="28"/>
                <w:szCs w:val="28"/>
                <w:highlight w:val="white"/>
                <w:lang w:eastAsia="en-AU"/>
              </w:rPr>
            </w:r>
          </w:p>
          <w:p>
            <w:pPr>
              <w:pStyle w:val="Normal"/>
              <w:widowControl w:val="false"/>
              <w:shd w:val="clear" w:color="auto" w:fill="FFFFFF"/>
              <w:spacing w:lineRule="auto" w:line="240" w:before="0" w:after="0"/>
              <w:jc w:val="center"/>
              <w:rPr>
                <w:rFonts w:ascii="Arial" w:hAnsi="Arial" w:eastAsia="Times New Roman" w:cs="Arial"/>
                <w:b/>
                <w:b/>
                <w:bCs/>
                <w:color w:val="0000FF"/>
                <w:sz w:val="28"/>
                <w:szCs w:val="28"/>
                <w:highlight w:val="white"/>
                <w:lang w:eastAsia="en-AU"/>
              </w:rPr>
            </w:pPr>
            <w:r>
              <w:rPr>
                <w:rFonts w:eastAsia="Times New Roman" w:cs="Arial" w:ascii="Arial" w:hAnsi="Arial"/>
                <w:b/>
                <w:bCs/>
                <w:color w:val="0000FF"/>
                <w:sz w:val="28"/>
                <w:szCs w:val="28"/>
                <w:highlight w:val="white"/>
                <w:lang w:eastAsia="en-AU"/>
              </w:rPr>
              <w:t>Priority / 10</w:t>
            </w:r>
          </w:p>
        </w:tc>
      </w:tr>
    </w:tbl>
    <w:p>
      <w:pPr>
        <w:pStyle w:val="Normal"/>
        <w:shd w:val="clear" w:color="auto" w:fill="FFFFFF"/>
        <w:spacing w:lineRule="auto" w:line="240" w:before="0" w:after="0"/>
        <w:rPr/>
      </w:pPr>
      <w:r>
        <w:rPr>
          <w:rFonts w:eastAsia="Times New Roman" w:cs="Arial" w:ascii="Arial" w:hAnsi="Arial"/>
          <w:b/>
          <w:bCs/>
          <w:color w:val="333333"/>
          <w:sz w:val="28"/>
          <w:szCs w:val="28"/>
          <w:lang w:eastAsia="en-AU"/>
        </w:rPr>
        <w:t>Terms are revisited and modified with each renewal until perfection is reached.</w:t>
      </w:r>
    </w:p>
    <w:sectPr>
      <w:type w:val="nextPage"/>
      <w:pgSz w:w="16838" w:h="23811"/>
      <w:pgMar w:left="454" w:right="454"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mailMerge>
    <w:mainDocumentType w:val="formLetters"/>
    <w:dataType w:val="textFile"/>
    <w:query w:val="SELECT * FROM Addresses3.dbo.DC m$"/>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n-A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59" w:before="0" w:after="160"/>
      <w:jc w:val="left"/>
    </w:pPr>
    <w:rPr>
      <w:rFonts w:ascii="Calibri" w:hAnsi="Calibri" w:eastAsia="Calibri" w:cs="DejaVu Sans"/>
      <w:color w:val="00000A"/>
      <w:kern w:val="0"/>
      <w:sz w:val="22"/>
      <w:szCs w:val="22"/>
      <w:lang w:val="en-AU"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Pr>
      <w:i/>
      <w:iCs/>
    </w:rPr>
  </w:style>
  <w:style w:type="character" w:styleId="InternetLink" w:customStyle="1">
    <w:name w:val="Hyperlink"/>
    <w:rPr>
      <w:color w:val="000080"/>
      <w:u w:val="single"/>
    </w:rPr>
  </w:style>
  <w:style w:type="character" w:styleId="BalloonTextChar" w:customStyle="1">
    <w:name w:val="Balloon Text Char"/>
    <w:basedOn w:val="DefaultParagraphFont"/>
    <w:link w:val="BalloonText"/>
    <w:uiPriority w:val="99"/>
    <w:semiHidden/>
    <w:qFormat/>
    <w:rsid w:val="002e3862"/>
    <w:rPr>
      <w:rFonts w:ascii="Segoe UI" w:hAnsi="Segoe UI" w:cs="Segoe UI"/>
      <w:color w:val="00000A"/>
      <w:sz w:val="18"/>
      <w:szCs w:val="18"/>
    </w:rPr>
  </w:style>
  <w:style w:type="character" w:styleId="VisitedInternetLink">
    <w:name w:val="FollowedHyperlink"/>
    <w:rPr>
      <w:color w:val="80000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AU"/>
    </w:rPr>
  </w:style>
  <w:style w:type="paragraph" w:styleId="TableContents" w:customStyle="1">
    <w:name w:val="Table Contents"/>
    <w:basedOn w:val="Normal"/>
    <w:qFormat/>
    <w:pPr/>
    <w:rPr/>
  </w:style>
  <w:style w:type="paragraph" w:styleId="BalloonText">
    <w:name w:val="Balloon Text"/>
    <w:basedOn w:val="Normal"/>
    <w:link w:val="BalloonTextChar"/>
    <w:uiPriority w:val="99"/>
    <w:semiHidden/>
    <w:unhideWhenUsed/>
    <w:qFormat/>
    <w:rsid w:val="002e386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wl.org/RelationshipAgreementHomepage.html" TargetMode="External"/><Relationship Id="rId3" Type="http://schemas.openxmlformats.org/officeDocument/2006/relationships/hyperlink" Target="https://youtu.be/EysbE98e4nI" TargetMode="External"/><Relationship Id="rId4" Type="http://schemas.openxmlformats.org/officeDocument/2006/relationships/hyperlink" Target="https://youtu.be/jxN1I2Tv3UA" TargetMode="External"/><Relationship Id="rId5" Type="http://schemas.openxmlformats.org/officeDocument/2006/relationships/hyperlink" Target="https://youtu.be/aZ1K3y_exms"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LibreOffice/7.1.4.2$Linux_X86_64 LibreOffice_project/10$Build-2</Application>
  <AppVersion>15.0000</AppVersion>
  <DocSecurity>0</DocSecurity>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2020-07-21T05:51:00Z</dcterms:created>
  <dc:creator>Build10</dc:creator>
  <dc:description/>
  <dc:language>en-AU</dc:language>
  <cp:lastModifiedBy/>
  <cp:lastPrinted>2020-07-21T05:49:00Z</cp:lastPrinted>
  <dcterms:modified xsi:type="dcterms:W3CDTF">2021-07-29T16:23:24Z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